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B4E4" w14:textId="77777777" w:rsidR="00734011" w:rsidRDefault="000C6651" w:rsidP="00734011">
      <w:r>
        <w:rPr>
          <w:noProof/>
          <w:lang w:eastAsia="en-GB"/>
        </w:rPr>
        <mc:AlternateContent>
          <mc:Choice Requires="wps">
            <w:drawing>
              <wp:anchor distT="0" distB="0" distL="114300" distR="114300" simplePos="0" relativeHeight="251660288" behindDoc="0" locked="0" layoutInCell="1" allowOverlap="1" wp14:anchorId="5D419C92" wp14:editId="39206348">
                <wp:simplePos x="0" y="0"/>
                <wp:positionH relativeFrom="column">
                  <wp:posOffset>3429000</wp:posOffset>
                </wp:positionH>
                <wp:positionV relativeFrom="paragraph">
                  <wp:posOffset>-145941</wp:posOffset>
                </wp:positionV>
                <wp:extent cx="2895600" cy="1504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95600" cy="1504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C6FBFC" w14:textId="77777777" w:rsidR="00734011" w:rsidRDefault="00734011"/>
                          <w:p w14:paraId="18BDB157" w14:textId="77777777" w:rsidR="00734011" w:rsidRDefault="00734011"/>
                          <w:p w14:paraId="40491253" w14:textId="77777777" w:rsidR="006407F1" w:rsidRDefault="00734011">
                            <w:r w:rsidRPr="00734011">
                              <w:rPr>
                                <w:noProof/>
                              </w:rPr>
                              <w:drawing>
                                <wp:inline distT="0" distB="0" distL="0" distR="0" wp14:anchorId="5D944C50" wp14:editId="1D40876F">
                                  <wp:extent cx="27051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4141" cy="5734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CE52F" id="_x0000_t202" coordsize="21600,21600" o:spt="202" path="m,l,21600r21600,l21600,xe">
                <v:stroke joinstyle="miter"/>
                <v:path gradientshapeok="t" o:connecttype="rect"/>
              </v:shapetype>
              <v:shape id="Text Box 2" o:spid="_x0000_s1026" type="#_x0000_t202" style="position:absolute;margin-left:270pt;margin-top:-11.5pt;width:228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" filled="f" stroked="f" strokeweight=".5pt">
                <v:textbox>
                  <w:txbxContent>
                    <w:p w:rsidR="00734011" w:rsidRDefault="00734011"/>
                    <w:p w:rsidR="00734011" w:rsidRDefault="00734011"/>
                    <w:p w:rsidR="006407F1" w:rsidRDefault="00734011">
                      <w:r w:rsidRPr="00734011">
                        <w:drawing>
                          <wp:inline distT="0" distB="0" distL="0" distR="0">
                            <wp:extent cx="27051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141" cy="573410"/>
                                    </a:xfrm>
                                    <a:prstGeom prst="rect">
                                      <a:avLst/>
                                    </a:prstGeom>
                                    <a:noFill/>
                                    <a:ln>
                                      <a:noFill/>
                                    </a:ln>
                                  </pic:spPr>
                                </pic:pic>
                              </a:graphicData>
                            </a:graphic>
                          </wp:inline>
                        </w:drawing>
                      </w:r>
                    </w:p>
                  </w:txbxContent>
                </v:textbox>
              </v:shape>
            </w:pict>
          </mc:Fallback>
        </mc:AlternateContent>
      </w:r>
      <w:r w:rsidR="00734011">
        <w:rPr>
          <w:noProof/>
          <w:lang w:eastAsia="en-GB"/>
        </w:rPr>
        <w:drawing>
          <wp:inline distT="0" distB="0" distL="0" distR="0" wp14:anchorId="2A8D9D9F" wp14:editId="15E495C9">
            <wp:extent cx="3820160"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0160" cy="1724025"/>
                    </a:xfrm>
                    <a:prstGeom prst="rect">
                      <a:avLst/>
                    </a:prstGeom>
                    <a:noFill/>
                  </pic:spPr>
                </pic:pic>
              </a:graphicData>
            </a:graphic>
          </wp:inline>
        </w:drawing>
      </w:r>
    </w:p>
    <w:p w14:paraId="686335DD" w14:textId="77777777" w:rsidR="00E13B03" w:rsidRPr="00734011" w:rsidRDefault="00754BE4" w:rsidP="00734011">
      <w:r w:rsidRPr="000F5D73">
        <w:rPr>
          <w:b/>
          <w:noProof/>
          <w:sz w:val="32"/>
          <w:szCs w:val="32"/>
          <w:lang w:eastAsia="en-GB"/>
        </w:rPr>
        <mc:AlternateContent>
          <mc:Choice Requires="wps">
            <w:drawing>
              <wp:anchor distT="0" distB="0" distL="114300" distR="114300" simplePos="0" relativeHeight="251662336" behindDoc="0" locked="0" layoutInCell="1" allowOverlap="1" wp14:anchorId="7D52FC42" wp14:editId="73A471AD">
                <wp:simplePos x="0" y="0"/>
                <wp:positionH relativeFrom="column">
                  <wp:posOffset>-88900</wp:posOffset>
                </wp:positionH>
                <wp:positionV relativeFrom="paragraph">
                  <wp:posOffset>1300925</wp:posOffset>
                </wp:positionV>
                <wp:extent cx="6353175" cy="0"/>
                <wp:effectExtent l="38100" t="19050" r="66675" b="95250"/>
                <wp:wrapNone/>
                <wp:docPr id="5" name="Straight Connector 5"/>
                <wp:cNvGraphicFramePr/>
                <a:graphic xmlns:a="http://schemas.openxmlformats.org/drawingml/2006/main">
                  <a:graphicData uri="http://schemas.microsoft.com/office/word/2010/wordprocessingShape">
                    <wps:wsp>
                      <wps:cNvCnPr/>
                      <wps:spPr>
                        <a:xfrm>
                          <a:off x="0" y="0"/>
                          <a:ext cx="6353175" cy="0"/>
                        </a:xfrm>
                        <a:prstGeom prst="line">
                          <a:avLst/>
                        </a:prstGeom>
                        <a:ln w="12700">
                          <a:solidFill>
                            <a:srgbClr val="C00000"/>
                          </a:solidFill>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2BDDE38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pt,102.45pt" to="493.25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" strokecolor="#c00000" strokeweight="1pt">
                <v:shadow on="t" color="black" opacity="22937f" origin=",.5" offset="0,.63889mm"/>
              </v:line>
            </w:pict>
          </mc:Fallback>
        </mc:AlternateContent>
      </w:r>
      <w:r w:rsidR="00E13B03" w:rsidRPr="00E13B03">
        <w:rPr>
          <w:rFonts w:cs="Times New Roman"/>
          <w:b/>
          <w:sz w:val="24"/>
          <w:szCs w:val="24"/>
        </w:rPr>
        <w:t xml:space="preserve">JOB DESCRIPTION – </w:t>
      </w:r>
      <w:r w:rsidR="007831CF">
        <w:rPr>
          <w:rFonts w:cs="Times New Roman"/>
          <w:b/>
          <w:sz w:val="24"/>
          <w:szCs w:val="24"/>
        </w:rPr>
        <w:t>Office Administrator</w:t>
      </w:r>
      <w:r w:rsidR="00C33A8E">
        <w:rPr>
          <w:rFonts w:cs="Times New Roman"/>
          <w:b/>
          <w:sz w:val="24"/>
          <w:szCs w:val="24"/>
        </w:rPr>
        <w:t xml:space="preserve"> </w:t>
      </w:r>
    </w:p>
    <w:p w14:paraId="4116517A" w14:textId="60842CA0" w:rsidR="00E13B03" w:rsidRPr="00E13B03" w:rsidRDefault="00E13B03" w:rsidP="00E13B03">
      <w:pPr>
        <w:spacing w:after="0" w:line="240" w:lineRule="auto"/>
        <w:jc w:val="both"/>
        <w:rPr>
          <w:sz w:val="24"/>
          <w:szCs w:val="24"/>
        </w:rPr>
      </w:pPr>
      <w:r w:rsidRPr="00E13B03">
        <w:rPr>
          <w:b/>
          <w:sz w:val="24"/>
          <w:szCs w:val="24"/>
        </w:rPr>
        <w:t xml:space="preserve">Grade: </w:t>
      </w:r>
      <w:r w:rsidR="00065891">
        <w:rPr>
          <w:sz w:val="24"/>
          <w:szCs w:val="24"/>
        </w:rPr>
        <w:t>5 (</w:t>
      </w:r>
      <w:r w:rsidR="00065891">
        <w:rPr>
          <w:rFonts w:cstheme="minorHAnsi"/>
        </w:rPr>
        <w:t>£24,054 to £25,409</w:t>
      </w:r>
      <w:r w:rsidR="00065891">
        <w:rPr>
          <w:rFonts w:cstheme="minorHAnsi"/>
        </w:rPr>
        <w:t>)</w:t>
      </w:r>
    </w:p>
    <w:p w14:paraId="104093BC" w14:textId="53BC242E" w:rsidR="00E13B03" w:rsidRPr="00E13B03" w:rsidRDefault="00E13B03" w:rsidP="00E13B03">
      <w:pPr>
        <w:spacing w:after="0" w:line="240" w:lineRule="auto"/>
        <w:jc w:val="both"/>
        <w:rPr>
          <w:sz w:val="24"/>
          <w:szCs w:val="24"/>
        </w:rPr>
      </w:pPr>
      <w:r w:rsidRPr="00E13B03">
        <w:rPr>
          <w:b/>
          <w:sz w:val="24"/>
          <w:szCs w:val="24"/>
        </w:rPr>
        <w:t xml:space="preserve">Hours: </w:t>
      </w:r>
      <w:r w:rsidR="007831CF">
        <w:rPr>
          <w:sz w:val="24"/>
          <w:szCs w:val="24"/>
        </w:rPr>
        <w:t>35</w:t>
      </w:r>
      <w:r w:rsidR="00065891">
        <w:rPr>
          <w:sz w:val="24"/>
          <w:szCs w:val="24"/>
        </w:rPr>
        <w:t xml:space="preserve"> hours per week</w:t>
      </w:r>
    </w:p>
    <w:p w14:paraId="187041AE" w14:textId="77777777" w:rsidR="00E13B03" w:rsidRPr="00E13B03" w:rsidRDefault="00E13B03" w:rsidP="00E13B03">
      <w:pPr>
        <w:spacing w:after="0" w:line="240" w:lineRule="auto"/>
        <w:jc w:val="both"/>
        <w:rPr>
          <w:sz w:val="24"/>
          <w:szCs w:val="24"/>
        </w:rPr>
      </w:pPr>
      <w:r w:rsidRPr="00E13B03">
        <w:rPr>
          <w:b/>
          <w:sz w:val="24"/>
          <w:szCs w:val="24"/>
        </w:rPr>
        <w:t xml:space="preserve">Contract Type: </w:t>
      </w:r>
      <w:r w:rsidRPr="00E13B03">
        <w:rPr>
          <w:sz w:val="24"/>
          <w:szCs w:val="24"/>
        </w:rPr>
        <w:t xml:space="preserve"> Permanent</w:t>
      </w:r>
    </w:p>
    <w:p w14:paraId="25947466" w14:textId="77777777" w:rsidR="00E13B03" w:rsidRPr="00E13B03" w:rsidRDefault="00E13B03" w:rsidP="00E13B03">
      <w:pPr>
        <w:spacing w:after="0" w:line="240" w:lineRule="auto"/>
        <w:jc w:val="both"/>
        <w:rPr>
          <w:sz w:val="24"/>
          <w:szCs w:val="24"/>
        </w:rPr>
      </w:pPr>
      <w:r w:rsidRPr="00E13B03">
        <w:rPr>
          <w:b/>
          <w:sz w:val="24"/>
          <w:szCs w:val="24"/>
        </w:rPr>
        <w:t xml:space="preserve">Accountable to:  </w:t>
      </w:r>
      <w:r w:rsidRPr="00E13B03">
        <w:rPr>
          <w:sz w:val="24"/>
          <w:szCs w:val="24"/>
        </w:rPr>
        <w:t>Headteacher</w:t>
      </w:r>
      <w:r w:rsidRPr="00E13B03">
        <w:rPr>
          <w:sz w:val="24"/>
          <w:szCs w:val="24"/>
        </w:rPr>
        <w:tab/>
      </w:r>
    </w:p>
    <w:p w14:paraId="4B422BC5" w14:textId="77777777" w:rsidR="00E13B03" w:rsidRPr="00E13B03" w:rsidRDefault="00E13B03" w:rsidP="00E13B03">
      <w:pPr>
        <w:spacing w:after="0" w:line="240" w:lineRule="auto"/>
        <w:jc w:val="both"/>
        <w:rPr>
          <w:sz w:val="24"/>
          <w:szCs w:val="24"/>
        </w:rPr>
      </w:pPr>
    </w:p>
    <w:p w14:paraId="4495FFAE" w14:textId="77777777" w:rsidR="00734011" w:rsidRDefault="00734011" w:rsidP="00E13B03">
      <w:pPr>
        <w:spacing w:after="0" w:line="240" w:lineRule="auto"/>
        <w:jc w:val="both"/>
        <w:rPr>
          <w:b/>
          <w:sz w:val="24"/>
          <w:szCs w:val="24"/>
        </w:rPr>
      </w:pPr>
    </w:p>
    <w:p w14:paraId="497E8B41" w14:textId="77777777" w:rsidR="00E13B03" w:rsidRPr="004A6DDF" w:rsidRDefault="00E13B03" w:rsidP="00E13B03">
      <w:pPr>
        <w:spacing w:after="0" w:line="240" w:lineRule="auto"/>
        <w:jc w:val="both"/>
        <w:rPr>
          <w:rFonts w:cstheme="minorHAnsi"/>
          <w:b/>
          <w:sz w:val="24"/>
          <w:szCs w:val="24"/>
        </w:rPr>
      </w:pPr>
      <w:r w:rsidRPr="004A6DDF">
        <w:rPr>
          <w:rFonts w:cstheme="minorHAnsi"/>
          <w:b/>
          <w:sz w:val="24"/>
          <w:szCs w:val="24"/>
        </w:rPr>
        <w:t>Purpose of post</w:t>
      </w:r>
    </w:p>
    <w:p w14:paraId="16B11CAD" w14:textId="77777777" w:rsidR="00734011" w:rsidRDefault="00734011" w:rsidP="00734011">
      <w:pPr>
        <w:numPr>
          <w:ilvl w:val="0"/>
          <w:numId w:val="28"/>
        </w:numPr>
        <w:spacing w:after="0" w:line="240" w:lineRule="auto"/>
        <w:rPr>
          <w:rFonts w:cstheme="minorHAnsi"/>
          <w:sz w:val="24"/>
          <w:szCs w:val="24"/>
        </w:rPr>
      </w:pPr>
      <w:r w:rsidRPr="004A6DDF">
        <w:rPr>
          <w:rFonts w:cstheme="minorHAnsi"/>
          <w:sz w:val="24"/>
          <w:szCs w:val="24"/>
        </w:rPr>
        <w:t>To operate, maintain and develop the administrative procedures and systems of the school in co-operation with the Headteacher and Governors, ensuring that all legal and safety requirements with regard t</w:t>
      </w:r>
      <w:r w:rsidR="009F53FD">
        <w:rPr>
          <w:rFonts w:cstheme="minorHAnsi"/>
          <w:sz w:val="24"/>
          <w:szCs w:val="24"/>
        </w:rPr>
        <w:t>o people and property are met</w:t>
      </w:r>
    </w:p>
    <w:p w14:paraId="23A5C715" w14:textId="77777777" w:rsidR="00B232E6" w:rsidRPr="00B232E6" w:rsidRDefault="00B232E6" w:rsidP="00B232E6">
      <w:pPr>
        <w:widowControl w:val="0"/>
        <w:numPr>
          <w:ilvl w:val="0"/>
          <w:numId w:val="28"/>
        </w:numPr>
        <w:spacing w:after="0" w:line="240" w:lineRule="auto"/>
        <w:rPr>
          <w:rFonts w:cstheme="minorHAnsi"/>
          <w:sz w:val="24"/>
          <w:szCs w:val="24"/>
        </w:rPr>
      </w:pPr>
      <w:r w:rsidRPr="004A6DDF">
        <w:rPr>
          <w:rFonts w:cstheme="minorHAnsi"/>
          <w:sz w:val="24"/>
          <w:szCs w:val="24"/>
        </w:rPr>
        <w:t xml:space="preserve">To provide an effective and efficient running of </w:t>
      </w:r>
      <w:r w:rsidR="009F53FD">
        <w:rPr>
          <w:rFonts w:cstheme="minorHAnsi"/>
          <w:sz w:val="24"/>
          <w:szCs w:val="24"/>
        </w:rPr>
        <w:t>our busy office</w:t>
      </w:r>
    </w:p>
    <w:p w14:paraId="29D326E1" w14:textId="77777777" w:rsidR="00734011" w:rsidRPr="004A6DDF" w:rsidRDefault="00734011" w:rsidP="00734011">
      <w:pPr>
        <w:numPr>
          <w:ilvl w:val="0"/>
          <w:numId w:val="28"/>
        </w:numPr>
        <w:spacing w:after="0" w:line="240" w:lineRule="auto"/>
        <w:rPr>
          <w:rFonts w:cstheme="minorHAnsi"/>
          <w:sz w:val="24"/>
          <w:szCs w:val="24"/>
        </w:rPr>
      </w:pPr>
      <w:r w:rsidRPr="004A6DDF">
        <w:rPr>
          <w:rFonts w:cstheme="minorHAnsi"/>
          <w:color w:val="000000"/>
          <w:sz w:val="24"/>
          <w:szCs w:val="24"/>
        </w:rPr>
        <w:t>To be responsible in co-operation with Head Teacher for the school site and its buildings, their maintenance</w:t>
      </w:r>
      <w:r w:rsidR="009F53FD">
        <w:rPr>
          <w:rFonts w:cstheme="minorHAnsi"/>
          <w:color w:val="000000"/>
          <w:sz w:val="24"/>
          <w:szCs w:val="24"/>
        </w:rPr>
        <w:t>, development and efficient use</w:t>
      </w:r>
    </w:p>
    <w:p w14:paraId="24874CB3" w14:textId="77777777" w:rsidR="00734011" w:rsidRDefault="00734011" w:rsidP="00734011">
      <w:pPr>
        <w:widowControl w:val="0"/>
        <w:numPr>
          <w:ilvl w:val="0"/>
          <w:numId w:val="28"/>
        </w:numPr>
        <w:spacing w:after="0" w:line="240" w:lineRule="auto"/>
        <w:rPr>
          <w:rFonts w:cstheme="minorHAnsi"/>
          <w:sz w:val="24"/>
          <w:szCs w:val="24"/>
        </w:rPr>
      </w:pPr>
      <w:r w:rsidRPr="004A6DDF">
        <w:rPr>
          <w:rFonts w:cstheme="minorHAnsi"/>
          <w:sz w:val="24"/>
          <w:szCs w:val="24"/>
        </w:rPr>
        <w:t>To have due regard for safeguarding and promoting the welfare of children and young people and to follow the child protection procedures adopted by the Gloucestershire Safeguarding Children’s Board and t</w:t>
      </w:r>
      <w:r w:rsidR="009F53FD">
        <w:rPr>
          <w:rFonts w:cstheme="minorHAnsi"/>
          <w:sz w:val="24"/>
          <w:szCs w:val="24"/>
        </w:rPr>
        <w:t>he school’s safeguarding policy</w:t>
      </w:r>
    </w:p>
    <w:p w14:paraId="75962306" w14:textId="77777777" w:rsidR="00B232E6" w:rsidRPr="004A6DDF" w:rsidRDefault="00B232E6" w:rsidP="00B232E6">
      <w:pPr>
        <w:numPr>
          <w:ilvl w:val="0"/>
          <w:numId w:val="28"/>
        </w:numPr>
        <w:spacing w:after="0" w:line="240" w:lineRule="auto"/>
        <w:rPr>
          <w:rFonts w:cstheme="minorHAnsi"/>
          <w:sz w:val="24"/>
          <w:szCs w:val="24"/>
        </w:rPr>
      </w:pPr>
      <w:r w:rsidRPr="004A6DDF">
        <w:rPr>
          <w:rFonts w:cstheme="minorHAnsi"/>
          <w:sz w:val="24"/>
          <w:szCs w:val="24"/>
        </w:rPr>
        <w:t>To undertake any duties not listed below that are commensurate with the level of responsibility of the posts</w:t>
      </w:r>
    </w:p>
    <w:p w14:paraId="1BCA9FA2" w14:textId="77777777" w:rsidR="00B232E6" w:rsidRPr="004A6DDF" w:rsidRDefault="00B232E6" w:rsidP="00B232E6">
      <w:pPr>
        <w:widowControl w:val="0"/>
        <w:spacing w:after="0" w:line="240" w:lineRule="auto"/>
        <w:ind w:left="720"/>
        <w:rPr>
          <w:rFonts w:cstheme="minorHAnsi"/>
          <w:sz w:val="24"/>
          <w:szCs w:val="24"/>
        </w:rPr>
      </w:pPr>
    </w:p>
    <w:p w14:paraId="475AC678" w14:textId="77777777" w:rsidR="00734011" w:rsidRPr="004A6DDF" w:rsidRDefault="00734011" w:rsidP="00734011">
      <w:pPr>
        <w:widowControl w:val="0"/>
        <w:spacing w:after="0" w:line="240" w:lineRule="auto"/>
        <w:ind w:left="720"/>
        <w:rPr>
          <w:rFonts w:cstheme="minorHAnsi"/>
          <w:sz w:val="24"/>
          <w:szCs w:val="24"/>
        </w:rPr>
      </w:pPr>
    </w:p>
    <w:p w14:paraId="007CC16A" w14:textId="77777777" w:rsidR="00E13B03" w:rsidRPr="004A6DDF" w:rsidRDefault="00E13B03" w:rsidP="00E13B03">
      <w:pPr>
        <w:spacing w:after="0" w:line="240" w:lineRule="auto"/>
        <w:jc w:val="both"/>
        <w:rPr>
          <w:rFonts w:cstheme="minorHAnsi"/>
          <w:b/>
          <w:sz w:val="24"/>
          <w:szCs w:val="24"/>
        </w:rPr>
      </w:pPr>
      <w:r w:rsidRPr="004A6DDF">
        <w:rPr>
          <w:rFonts w:cstheme="minorHAnsi"/>
          <w:b/>
          <w:sz w:val="24"/>
          <w:szCs w:val="24"/>
        </w:rPr>
        <w:t>Duties and responsibilities</w:t>
      </w:r>
    </w:p>
    <w:p w14:paraId="4D14AE7D" w14:textId="77777777" w:rsidR="00734011" w:rsidRPr="004A6DDF" w:rsidRDefault="00734011" w:rsidP="004A6DDF">
      <w:pPr>
        <w:pStyle w:val="Text"/>
        <w:numPr>
          <w:ilvl w:val="0"/>
          <w:numId w:val="29"/>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t xml:space="preserve">To answer the telephone and respond to emails in a friendly, professional and efficient manner and record and </w:t>
      </w:r>
      <w:r w:rsidR="004A6DDF" w:rsidRPr="004A6DDF">
        <w:rPr>
          <w:rFonts w:asciiTheme="minorHAnsi" w:hAnsiTheme="minorHAnsi" w:cstheme="minorHAnsi"/>
          <w:sz w:val="24"/>
          <w:szCs w:val="24"/>
        </w:rPr>
        <w:t xml:space="preserve">pass on messages as appropriate. </w:t>
      </w:r>
      <w:r w:rsidRPr="004A6DDF">
        <w:rPr>
          <w:rFonts w:asciiTheme="minorHAnsi" w:hAnsiTheme="minorHAnsi" w:cstheme="minorHAnsi"/>
          <w:sz w:val="24"/>
          <w:szCs w:val="24"/>
        </w:rPr>
        <w:t xml:space="preserve">Relaying information to relevant people  </w:t>
      </w:r>
    </w:p>
    <w:p w14:paraId="2D76C6FB" w14:textId="77777777" w:rsidR="00734011" w:rsidRPr="004A6DDF" w:rsidRDefault="00734011" w:rsidP="00734011">
      <w:pPr>
        <w:numPr>
          <w:ilvl w:val="0"/>
          <w:numId w:val="29"/>
        </w:numPr>
        <w:spacing w:after="0" w:line="240" w:lineRule="auto"/>
        <w:jc w:val="both"/>
        <w:rPr>
          <w:rFonts w:cstheme="minorHAnsi"/>
          <w:sz w:val="24"/>
          <w:szCs w:val="24"/>
        </w:rPr>
      </w:pPr>
      <w:r w:rsidRPr="004A6DDF">
        <w:rPr>
          <w:rFonts w:cstheme="minorHAnsi"/>
          <w:sz w:val="24"/>
          <w:szCs w:val="24"/>
        </w:rPr>
        <w:t>Opening, distributing and responding to post</w:t>
      </w:r>
      <w:r w:rsidR="009F53FD">
        <w:rPr>
          <w:rFonts w:cstheme="minorHAnsi"/>
          <w:sz w:val="24"/>
          <w:szCs w:val="24"/>
        </w:rPr>
        <w:t xml:space="preserve"> and e-mails</w:t>
      </w:r>
    </w:p>
    <w:p w14:paraId="40BC5AC2" w14:textId="77777777" w:rsidR="004A6DDF" w:rsidRPr="004A6DDF" w:rsidRDefault="00734011" w:rsidP="004A6DDF">
      <w:pPr>
        <w:pStyle w:val="Text"/>
        <w:numPr>
          <w:ilvl w:val="0"/>
          <w:numId w:val="29"/>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t xml:space="preserve">To provide a warm welcome for parents, visitors and colleagues and deal with their requests in an efficient and professional manner </w:t>
      </w:r>
    </w:p>
    <w:p w14:paraId="14F29A92" w14:textId="77777777" w:rsidR="004A6DDF" w:rsidRPr="004A6DDF" w:rsidRDefault="004A6DDF" w:rsidP="004A6DDF">
      <w:pPr>
        <w:numPr>
          <w:ilvl w:val="0"/>
          <w:numId w:val="29"/>
        </w:numPr>
        <w:spacing w:after="0" w:line="240" w:lineRule="auto"/>
        <w:jc w:val="both"/>
        <w:rPr>
          <w:rFonts w:cstheme="minorHAnsi"/>
          <w:sz w:val="24"/>
          <w:szCs w:val="24"/>
        </w:rPr>
      </w:pPr>
      <w:r w:rsidRPr="004A6DDF">
        <w:rPr>
          <w:rFonts w:cstheme="minorHAnsi"/>
          <w:sz w:val="24"/>
          <w:szCs w:val="24"/>
        </w:rPr>
        <w:t>Assisting the Headteacher with producing documents, forms and any other tasks to support the school’s administration</w:t>
      </w:r>
    </w:p>
    <w:p w14:paraId="3A20A191" w14:textId="77777777" w:rsidR="004A6DDF" w:rsidRPr="004A6DDF" w:rsidRDefault="004A6DDF" w:rsidP="004A6DDF">
      <w:pPr>
        <w:numPr>
          <w:ilvl w:val="0"/>
          <w:numId w:val="29"/>
        </w:numPr>
        <w:spacing w:after="0" w:line="240" w:lineRule="auto"/>
        <w:jc w:val="both"/>
        <w:rPr>
          <w:rFonts w:cstheme="minorHAnsi"/>
          <w:sz w:val="24"/>
          <w:szCs w:val="24"/>
        </w:rPr>
      </w:pPr>
      <w:r w:rsidRPr="004A6DDF">
        <w:rPr>
          <w:rFonts w:cstheme="minorHAnsi"/>
          <w:sz w:val="24"/>
          <w:szCs w:val="24"/>
        </w:rPr>
        <w:t>Fielding calls from reps, keeping track of diary dates and appointments for school events and the head teacher’s diary</w:t>
      </w:r>
    </w:p>
    <w:p w14:paraId="10E2F8F1" w14:textId="77777777" w:rsidR="004A6DDF" w:rsidRPr="004A6DDF" w:rsidRDefault="004A6DDF" w:rsidP="004A6DDF">
      <w:pPr>
        <w:pStyle w:val="Text"/>
        <w:numPr>
          <w:ilvl w:val="0"/>
          <w:numId w:val="29"/>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t>To accurately maintain the shared calendar and update school information on the website</w:t>
      </w:r>
    </w:p>
    <w:p w14:paraId="6E74F10B" w14:textId="77777777" w:rsidR="00734011" w:rsidRPr="004A6DDF" w:rsidRDefault="00734011" w:rsidP="00734011">
      <w:pPr>
        <w:numPr>
          <w:ilvl w:val="0"/>
          <w:numId w:val="29"/>
        </w:numPr>
        <w:spacing w:after="0" w:line="240" w:lineRule="auto"/>
        <w:jc w:val="both"/>
        <w:rPr>
          <w:rFonts w:cstheme="minorHAnsi"/>
          <w:sz w:val="24"/>
          <w:szCs w:val="24"/>
        </w:rPr>
      </w:pPr>
      <w:r w:rsidRPr="004A6DDF">
        <w:rPr>
          <w:rFonts w:cstheme="minorHAnsi"/>
          <w:sz w:val="24"/>
          <w:szCs w:val="24"/>
        </w:rPr>
        <w:t xml:space="preserve">Ensure school security arrangements are always complied with, including the issue of visitor’s badges, ensuring signing in book completed and asking </w:t>
      </w:r>
      <w:r w:rsidR="00B232E6">
        <w:rPr>
          <w:rFonts w:cstheme="minorHAnsi"/>
          <w:sz w:val="24"/>
          <w:szCs w:val="24"/>
        </w:rPr>
        <w:t xml:space="preserve">visitors </w:t>
      </w:r>
      <w:r w:rsidRPr="004A6DDF">
        <w:rPr>
          <w:rFonts w:cstheme="minorHAnsi"/>
          <w:sz w:val="24"/>
          <w:szCs w:val="24"/>
        </w:rPr>
        <w:t>to adh</w:t>
      </w:r>
      <w:r w:rsidR="009F53FD">
        <w:rPr>
          <w:rFonts w:cstheme="minorHAnsi"/>
          <w:sz w:val="24"/>
          <w:szCs w:val="24"/>
        </w:rPr>
        <w:t>ere to the safeguarding profile</w:t>
      </w:r>
    </w:p>
    <w:p w14:paraId="17501561" w14:textId="77777777" w:rsidR="004A6DDF" w:rsidRPr="004A6DDF" w:rsidRDefault="004A6DDF" w:rsidP="004A6DDF">
      <w:pPr>
        <w:pStyle w:val="Text"/>
        <w:numPr>
          <w:ilvl w:val="0"/>
          <w:numId w:val="29"/>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lastRenderedPageBreak/>
        <w:t xml:space="preserve">To check photo ID and record DBS numbers where appropriate </w:t>
      </w:r>
    </w:p>
    <w:p w14:paraId="7650F0BE" w14:textId="77777777" w:rsidR="004A6DDF" w:rsidRPr="004A6DDF" w:rsidRDefault="004A6DDF" w:rsidP="004A6DDF">
      <w:pPr>
        <w:pStyle w:val="Text"/>
        <w:numPr>
          <w:ilvl w:val="0"/>
          <w:numId w:val="29"/>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t xml:space="preserve">Updating and maintaining DBS and Single Central Register (SCR) </w:t>
      </w:r>
    </w:p>
    <w:p w14:paraId="1A30A64E" w14:textId="77777777" w:rsidR="00734011" w:rsidRPr="004A6DDF" w:rsidRDefault="00734011" w:rsidP="0044381F">
      <w:pPr>
        <w:numPr>
          <w:ilvl w:val="0"/>
          <w:numId w:val="29"/>
        </w:numPr>
        <w:spacing w:after="0" w:line="240" w:lineRule="auto"/>
        <w:jc w:val="both"/>
        <w:rPr>
          <w:rFonts w:cstheme="minorHAnsi"/>
          <w:sz w:val="24"/>
          <w:szCs w:val="24"/>
        </w:rPr>
      </w:pPr>
      <w:r w:rsidRPr="004A6DDF">
        <w:rPr>
          <w:rFonts w:cstheme="minorHAnsi"/>
          <w:sz w:val="24"/>
          <w:szCs w:val="24"/>
        </w:rPr>
        <w:t>Ensuring the environment of school office, store cupboard and reception area are kept tidy</w:t>
      </w:r>
      <w:r w:rsidR="00B232E6">
        <w:rPr>
          <w:rFonts w:cstheme="minorHAnsi"/>
          <w:sz w:val="24"/>
          <w:szCs w:val="24"/>
        </w:rPr>
        <w:t xml:space="preserve">. </w:t>
      </w:r>
      <w:r w:rsidRPr="004A6DDF">
        <w:rPr>
          <w:rFonts w:cstheme="minorHAnsi"/>
          <w:sz w:val="24"/>
          <w:szCs w:val="24"/>
        </w:rPr>
        <w:t xml:space="preserve">To include keeping current the notice boards and photograph boards and swift distribution </w:t>
      </w:r>
      <w:r w:rsidR="00B232E6">
        <w:rPr>
          <w:rFonts w:cstheme="minorHAnsi"/>
          <w:sz w:val="24"/>
          <w:szCs w:val="24"/>
        </w:rPr>
        <w:t>of deliveries</w:t>
      </w:r>
    </w:p>
    <w:p w14:paraId="5768CCC9" w14:textId="77777777" w:rsidR="00734011" w:rsidRPr="004A6DDF" w:rsidRDefault="00734011" w:rsidP="00734011">
      <w:pPr>
        <w:numPr>
          <w:ilvl w:val="0"/>
          <w:numId w:val="29"/>
        </w:numPr>
        <w:spacing w:after="0" w:line="240" w:lineRule="auto"/>
        <w:jc w:val="both"/>
        <w:rPr>
          <w:rFonts w:cstheme="minorHAnsi"/>
          <w:sz w:val="24"/>
          <w:szCs w:val="24"/>
        </w:rPr>
      </w:pPr>
      <w:r w:rsidRPr="004A6DDF">
        <w:rPr>
          <w:rFonts w:cstheme="minorHAnsi"/>
          <w:sz w:val="24"/>
          <w:szCs w:val="24"/>
        </w:rPr>
        <w:t xml:space="preserve">Monitor the running of clubs and contact parents </w:t>
      </w:r>
    </w:p>
    <w:p w14:paraId="6A851BAD" w14:textId="77777777" w:rsidR="00734011" w:rsidRPr="004A6DDF" w:rsidRDefault="00734011" w:rsidP="00734011">
      <w:pPr>
        <w:numPr>
          <w:ilvl w:val="0"/>
          <w:numId w:val="29"/>
        </w:numPr>
        <w:spacing w:after="0" w:line="240" w:lineRule="auto"/>
        <w:jc w:val="both"/>
        <w:rPr>
          <w:rFonts w:cstheme="minorHAnsi"/>
          <w:sz w:val="24"/>
          <w:szCs w:val="24"/>
        </w:rPr>
      </w:pPr>
      <w:r w:rsidRPr="004A6DDF">
        <w:rPr>
          <w:rFonts w:cstheme="minorHAnsi"/>
          <w:sz w:val="24"/>
          <w:szCs w:val="24"/>
        </w:rPr>
        <w:t>Ensuring all school stock requirements ar</w:t>
      </w:r>
      <w:r w:rsidR="00B232E6">
        <w:rPr>
          <w:rFonts w:cstheme="minorHAnsi"/>
          <w:sz w:val="24"/>
          <w:szCs w:val="24"/>
        </w:rPr>
        <w:t>e ordered following the school financial p</w:t>
      </w:r>
      <w:r w:rsidRPr="004A6DDF">
        <w:rPr>
          <w:rFonts w:cstheme="minorHAnsi"/>
          <w:sz w:val="24"/>
          <w:szCs w:val="24"/>
        </w:rPr>
        <w:t>rocedures.</w:t>
      </w:r>
    </w:p>
    <w:p w14:paraId="0F83A1D4" w14:textId="77777777" w:rsidR="00734011" w:rsidRPr="004A6DDF" w:rsidRDefault="00E13B03" w:rsidP="00734011">
      <w:pPr>
        <w:numPr>
          <w:ilvl w:val="0"/>
          <w:numId w:val="29"/>
        </w:numPr>
        <w:spacing w:after="0" w:line="240" w:lineRule="auto"/>
        <w:jc w:val="both"/>
        <w:rPr>
          <w:rFonts w:cstheme="minorHAnsi"/>
          <w:sz w:val="24"/>
          <w:szCs w:val="24"/>
        </w:rPr>
      </w:pPr>
      <w:r w:rsidRPr="004A6DDF">
        <w:rPr>
          <w:rFonts w:cstheme="minorHAnsi"/>
          <w:sz w:val="24"/>
          <w:szCs w:val="24"/>
        </w:rPr>
        <w:t>To accept, sign for and check off d</w:t>
      </w:r>
      <w:r w:rsidR="00B232E6">
        <w:rPr>
          <w:rFonts w:cstheme="minorHAnsi"/>
          <w:sz w:val="24"/>
          <w:szCs w:val="24"/>
        </w:rPr>
        <w:t>eliveries as appropriate</w:t>
      </w:r>
      <w:r w:rsidRPr="004A6DDF">
        <w:rPr>
          <w:rFonts w:cstheme="minorHAnsi"/>
          <w:sz w:val="24"/>
          <w:szCs w:val="24"/>
        </w:rPr>
        <w:t xml:space="preserve"> </w:t>
      </w:r>
    </w:p>
    <w:p w14:paraId="47E3FDA9" w14:textId="77777777" w:rsidR="00FE6CA5" w:rsidRDefault="00E13B03" w:rsidP="00FE6CA5">
      <w:pPr>
        <w:numPr>
          <w:ilvl w:val="0"/>
          <w:numId w:val="29"/>
        </w:numPr>
        <w:spacing w:after="0" w:line="240" w:lineRule="auto"/>
        <w:jc w:val="both"/>
        <w:rPr>
          <w:rFonts w:cstheme="minorHAnsi"/>
          <w:sz w:val="24"/>
          <w:szCs w:val="24"/>
        </w:rPr>
      </w:pPr>
      <w:r w:rsidRPr="004A6DDF">
        <w:rPr>
          <w:rFonts w:cstheme="minorHAnsi"/>
          <w:sz w:val="24"/>
          <w:szCs w:val="24"/>
        </w:rPr>
        <w:t>To provide hospitality including refreshm</w:t>
      </w:r>
      <w:r w:rsidR="009F53FD">
        <w:rPr>
          <w:rFonts w:cstheme="minorHAnsi"/>
          <w:sz w:val="24"/>
          <w:szCs w:val="24"/>
        </w:rPr>
        <w:t>ents for visitors to the school</w:t>
      </w:r>
    </w:p>
    <w:p w14:paraId="1087065A" w14:textId="77777777" w:rsidR="005C7D5B" w:rsidRDefault="005C7D5B" w:rsidP="00FE6CA5">
      <w:pPr>
        <w:numPr>
          <w:ilvl w:val="0"/>
          <w:numId w:val="29"/>
        </w:numPr>
        <w:spacing w:after="0" w:line="240" w:lineRule="auto"/>
        <w:jc w:val="both"/>
        <w:rPr>
          <w:rFonts w:cstheme="minorHAnsi"/>
          <w:sz w:val="24"/>
          <w:szCs w:val="24"/>
        </w:rPr>
      </w:pPr>
      <w:r w:rsidRPr="00FE6CA5">
        <w:rPr>
          <w:rFonts w:cstheme="minorHAnsi"/>
          <w:sz w:val="24"/>
          <w:szCs w:val="24"/>
        </w:rPr>
        <w:t>Manual staff absence recording</w:t>
      </w:r>
    </w:p>
    <w:p w14:paraId="270B68E3" w14:textId="77777777" w:rsidR="00FE6CA5" w:rsidRDefault="00E13B03" w:rsidP="00FE6CA5">
      <w:pPr>
        <w:numPr>
          <w:ilvl w:val="0"/>
          <w:numId w:val="29"/>
        </w:numPr>
        <w:spacing w:after="0" w:line="240" w:lineRule="auto"/>
        <w:jc w:val="both"/>
        <w:rPr>
          <w:rFonts w:cstheme="minorHAnsi"/>
          <w:sz w:val="24"/>
          <w:szCs w:val="24"/>
        </w:rPr>
      </w:pPr>
      <w:r w:rsidRPr="00FE6CA5">
        <w:rPr>
          <w:rFonts w:cstheme="minorHAnsi"/>
          <w:sz w:val="24"/>
          <w:szCs w:val="24"/>
        </w:rPr>
        <w:t>Provide first aid support when required</w:t>
      </w:r>
    </w:p>
    <w:p w14:paraId="7BC39D29" w14:textId="77777777" w:rsidR="00FE6CA5" w:rsidRDefault="00E13B03" w:rsidP="00FE6CA5">
      <w:pPr>
        <w:numPr>
          <w:ilvl w:val="0"/>
          <w:numId w:val="29"/>
        </w:numPr>
        <w:spacing w:after="0" w:line="240" w:lineRule="auto"/>
        <w:jc w:val="both"/>
        <w:rPr>
          <w:rFonts w:cstheme="minorHAnsi"/>
          <w:sz w:val="24"/>
          <w:szCs w:val="24"/>
        </w:rPr>
      </w:pPr>
      <w:r w:rsidRPr="00FE6CA5">
        <w:rPr>
          <w:rFonts w:cstheme="minorHAnsi"/>
          <w:sz w:val="24"/>
          <w:szCs w:val="24"/>
        </w:rPr>
        <w:t>Ensure all information is treated confidentially and have absolute discretion at all times</w:t>
      </w:r>
    </w:p>
    <w:p w14:paraId="1A711FCA" w14:textId="77777777" w:rsidR="00FE6CA5" w:rsidRDefault="00E13B03" w:rsidP="00FE6CA5">
      <w:pPr>
        <w:numPr>
          <w:ilvl w:val="0"/>
          <w:numId w:val="29"/>
        </w:numPr>
        <w:spacing w:after="0" w:line="240" w:lineRule="auto"/>
        <w:jc w:val="both"/>
        <w:rPr>
          <w:rFonts w:cstheme="minorHAnsi"/>
          <w:sz w:val="24"/>
          <w:szCs w:val="24"/>
        </w:rPr>
      </w:pPr>
      <w:r w:rsidRPr="00FE6CA5">
        <w:rPr>
          <w:rFonts w:cstheme="minorHAnsi"/>
          <w:sz w:val="24"/>
          <w:szCs w:val="24"/>
        </w:rPr>
        <w:t>Ensure that all duties and responsibilities are discharged in accordance with the School’s He</w:t>
      </w:r>
      <w:r w:rsidR="009F53FD">
        <w:rPr>
          <w:rFonts w:cstheme="minorHAnsi"/>
          <w:sz w:val="24"/>
          <w:szCs w:val="24"/>
        </w:rPr>
        <w:t>alth and Safety at work policy</w:t>
      </w:r>
    </w:p>
    <w:p w14:paraId="00DD3F76" w14:textId="77777777" w:rsidR="00E13B03" w:rsidRPr="00FE6CA5" w:rsidRDefault="00E13B03" w:rsidP="00FE6CA5">
      <w:pPr>
        <w:numPr>
          <w:ilvl w:val="0"/>
          <w:numId w:val="29"/>
        </w:numPr>
        <w:spacing w:after="0" w:line="240" w:lineRule="auto"/>
        <w:jc w:val="both"/>
        <w:rPr>
          <w:rFonts w:cstheme="minorHAnsi"/>
          <w:sz w:val="24"/>
          <w:szCs w:val="24"/>
        </w:rPr>
      </w:pPr>
      <w:r w:rsidRPr="00FE6CA5">
        <w:rPr>
          <w:rFonts w:cstheme="minorHAnsi"/>
          <w:sz w:val="24"/>
          <w:szCs w:val="24"/>
        </w:rPr>
        <w:t xml:space="preserve">To adhere to and enforce all of </w:t>
      </w:r>
      <w:r w:rsidR="004A6DDF" w:rsidRPr="00FE6CA5">
        <w:rPr>
          <w:rFonts w:cstheme="minorHAnsi"/>
          <w:sz w:val="24"/>
          <w:szCs w:val="24"/>
        </w:rPr>
        <w:t>Slimbridge Primary Schools ethos</w:t>
      </w:r>
      <w:r w:rsidRPr="00FE6CA5">
        <w:rPr>
          <w:rFonts w:cstheme="minorHAnsi"/>
          <w:sz w:val="24"/>
          <w:szCs w:val="24"/>
        </w:rPr>
        <w:t xml:space="preserve"> and policies</w:t>
      </w:r>
    </w:p>
    <w:p w14:paraId="42D83263" w14:textId="77777777" w:rsidR="00734011" w:rsidRPr="004A6DDF" w:rsidRDefault="00734011" w:rsidP="00734011">
      <w:pPr>
        <w:pStyle w:val="Heading1"/>
        <w:rPr>
          <w:rFonts w:asciiTheme="minorHAnsi" w:hAnsiTheme="minorHAnsi" w:cstheme="minorHAnsi"/>
          <w:bCs w:val="0"/>
          <w:sz w:val="24"/>
          <w:szCs w:val="24"/>
          <w:u w:val="single"/>
        </w:rPr>
      </w:pPr>
      <w:r w:rsidRPr="004A6DDF">
        <w:rPr>
          <w:rFonts w:asciiTheme="minorHAnsi" w:hAnsiTheme="minorHAnsi" w:cstheme="minorHAnsi"/>
          <w:bCs w:val="0"/>
          <w:sz w:val="24"/>
          <w:szCs w:val="24"/>
          <w:u w:val="single"/>
        </w:rPr>
        <w:t>Administration</w:t>
      </w:r>
    </w:p>
    <w:p w14:paraId="7B11D35C" w14:textId="77777777" w:rsidR="00734011" w:rsidRPr="004A6DDF" w:rsidRDefault="00734011" w:rsidP="00734011">
      <w:pPr>
        <w:rPr>
          <w:rFonts w:cstheme="minorHAnsi"/>
          <w:sz w:val="24"/>
          <w:szCs w:val="24"/>
          <w:u w:val="single"/>
        </w:rPr>
      </w:pPr>
    </w:p>
    <w:p w14:paraId="75E65C17"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manage the administrative function including school reception, </w:t>
      </w:r>
      <w:r w:rsidR="004A6DDF" w:rsidRPr="004A6DDF">
        <w:rPr>
          <w:rFonts w:cstheme="minorHAnsi"/>
          <w:sz w:val="24"/>
          <w:szCs w:val="24"/>
        </w:rPr>
        <w:t xml:space="preserve">photocopying </w:t>
      </w:r>
      <w:r w:rsidR="00B232E6">
        <w:rPr>
          <w:rFonts w:cstheme="minorHAnsi"/>
          <w:sz w:val="24"/>
          <w:szCs w:val="24"/>
        </w:rPr>
        <w:t>and records</w:t>
      </w:r>
    </w:p>
    <w:p w14:paraId="2167DF4F"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prepare and produce all school records, progress reports, annual reports, letters, tickets pertaining to specific school events or activities, questionnaires and publications, including the school prospectus</w:t>
      </w:r>
      <w:r w:rsidR="00B232E6">
        <w:rPr>
          <w:rFonts w:cstheme="minorHAnsi"/>
          <w:sz w:val="24"/>
          <w:szCs w:val="24"/>
        </w:rPr>
        <w:t xml:space="preserve"> and website when appropriate</w:t>
      </w:r>
    </w:p>
    <w:p w14:paraId="28EEA468" w14:textId="77777777" w:rsidR="00734011" w:rsidRPr="004A6DDF" w:rsidRDefault="00B232E6" w:rsidP="00734011">
      <w:pPr>
        <w:numPr>
          <w:ilvl w:val="0"/>
          <w:numId w:val="30"/>
        </w:numPr>
        <w:spacing w:after="0" w:line="240" w:lineRule="auto"/>
        <w:rPr>
          <w:rFonts w:cstheme="minorHAnsi"/>
          <w:sz w:val="24"/>
          <w:szCs w:val="24"/>
        </w:rPr>
      </w:pPr>
      <w:r>
        <w:rPr>
          <w:rFonts w:cstheme="minorHAnsi"/>
          <w:sz w:val="24"/>
          <w:szCs w:val="24"/>
        </w:rPr>
        <w:t>Responsible for using school debit c</w:t>
      </w:r>
      <w:r w:rsidR="00734011" w:rsidRPr="004A6DDF">
        <w:rPr>
          <w:rFonts w:cstheme="minorHAnsi"/>
          <w:sz w:val="24"/>
          <w:szCs w:val="24"/>
        </w:rPr>
        <w:t>ard to order items for After School, Breakfast and Snack Clubs and passing on information to Finance Officer for processing.</w:t>
      </w:r>
    </w:p>
    <w:p w14:paraId="6625E0ED" w14:textId="77777777" w:rsidR="004A6DDF"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manage the </w:t>
      </w:r>
      <w:proofErr w:type="spellStart"/>
      <w:r w:rsidR="00FE6CA5">
        <w:rPr>
          <w:rFonts w:cstheme="minorHAnsi"/>
          <w:sz w:val="24"/>
          <w:szCs w:val="24"/>
        </w:rPr>
        <w:t>P</w:t>
      </w:r>
      <w:r w:rsidRPr="004A6DDF">
        <w:rPr>
          <w:rFonts w:cstheme="minorHAnsi"/>
          <w:sz w:val="24"/>
          <w:szCs w:val="24"/>
        </w:rPr>
        <w:t>arentpay</w:t>
      </w:r>
      <w:proofErr w:type="spellEnd"/>
      <w:r w:rsidRPr="004A6DDF">
        <w:rPr>
          <w:rFonts w:cstheme="minorHAnsi"/>
          <w:sz w:val="24"/>
          <w:szCs w:val="24"/>
        </w:rPr>
        <w:t xml:space="preserve"> account for email and text communications to keep parents informed and set up payment options for </w:t>
      </w:r>
      <w:proofErr w:type="spellStart"/>
      <w:r w:rsidRPr="004A6DDF">
        <w:rPr>
          <w:rFonts w:cstheme="minorHAnsi"/>
          <w:sz w:val="24"/>
          <w:szCs w:val="24"/>
        </w:rPr>
        <w:t>Parentpay</w:t>
      </w:r>
      <w:proofErr w:type="spellEnd"/>
    </w:p>
    <w:p w14:paraId="5632D84F"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Raise invoices and inform parents of outstanding fees for After School/Breakfast Clubs Little Otters </w:t>
      </w:r>
      <w:r w:rsidR="00B232E6">
        <w:rPr>
          <w:rFonts w:cstheme="minorHAnsi"/>
          <w:sz w:val="24"/>
          <w:szCs w:val="24"/>
        </w:rPr>
        <w:t xml:space="preserve">nursery </w:t>
      </w:r>
      <w:r w:rsidR="00FE6CA5" w:rsidRPr="004A6DDF">
        <w:rPr>
          <w:rFonts w:cstheme="minorHAnsi"/>
          <w:sz w:val="24"/>
          <w:szCs w:val="24"/>
        </w:rPr>
        <w:t>etc.</w:t>
      </w:r>
      <w:r w:rsidRPr="004A6DDF">
        <w:rPr>
          <w:rFonts w:cstheme="minorHAnsi"/>
          <w:sz w:val="24"/>
          <w:szCs w:val="24"/>
        </w:rPr>
        <w:t>, keeping whole school payment records up to date and contacting ou</w:t>
      </w:r>
      <w:r w:rsidR="00B232E6">
        <w:rPr>
          <w:rFonts w:cstheme="minorHAnsi"/>
          <w:sz w:val="24"/>
          <w:szCs w:val="24"/>
        </w:rPr>
        <w:t>tstanding accounts for payments</w:t>
      </w:r>
    </w:p>
    <w:p w14:paraId="77A14455"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collect and maintain records of payments for trips, swimming </w:t>
      </w:r>
      <w:r w:rsidR="00FE6CA5" w:rsidRPr="004A6DDF">
        <w:rPr>
          <w:rFonts w:cstheme="minorHAnsi"/>
          <w:sz w:val="24"/>
          <w:szCs w:val="24"/>
        </w:rPr>
        <w:t>etc.</w:t>
      </w:r>
      <w:r w:rsidR="00B232E6">
        <w:rPr>
          <w:rFonts w:cstheme="minorHAnsi"/>
          <w:sz w:val="24"/>
          <w:szCs w:val="24"/>
        </w:rPr>
        <w:t xml:space="preserve"> and chase outstanding payments</w:t>
      </w:r>
    </w:p>
    <w:p w14:paraId="00C777D4"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monitor the maintenance of pupil records including, when appropriate, the assessment process, medical history, previous schools, UPNs, contact numbers etc., up-dating </w:t>
      </w:r>
      <w:r w:rsidR="009F53FD">
        <w:rPr>
          <w:rFonts w:cstheme="minorHAnsi"/>
          <w:sz w:val="24"/>
          <w:szCs w:val="24"/>
        </w:rPr>
        <w:t>as required</w:t>
      </w:r>
    </w:p>
    <w:p w14:paraId="7F4CB8BC"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implement effective emergency procedures for school closure and evacuation of </w:t>
      </w:r>
      <w:r w:rsidR="00B232E6">
        <w:rPr>
          <w:rFonts w:cstheme="minorHAnsi"/>
          <w:sz w:val="24"/>
          <w:szCs w:val="24"/>
        </w:rPr>
        <w:t>visitors should emergency arise</w:t>
      </w:r>
    </w:p>
    <w:p w14:paraId="3D57F165"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maintain an efficient fil</w:t>
      </w:r>
      <w:r w:rsidR="00B232E6">
        <w:rPr>
          <w:rFonts w:cstheme="minorHAnsi"/>
          <w:sz w:val="24"/>
          <w:szCs w:val="24"/>
        </w:rPr>
        <w:t>ing system in the school office</w:t>
      </w:r>
    </w:p>
    <w:p w14:paraId="71D480B0" w14:textId="77777777" w:rsidR="00734011" w:rsidRPr="004A6DDF" w:rsidRDefault="00734011" w:rsidP="00734011">
      <w:pPr>
        <w:numPr>
          <w:ilvl w:val="0"/>
          <w:numId w:val="30"/>
        </w:numPr>
        <w:spacing w:after="0" w:line="240" w:lineRule="auto"/>
        <w:jc w:val="both"/>
        <w:rPr>
          <w:rFonts w:cstheme="minorHAnsi"/>
          <w:sz w:val="24"/>
          <w:szCs w:val="24"/>
        </w:rPr>
      </w:pPr>
      <w:r w:rsidRPr="004A6DDF">
        <w:rPr>
          <w:rFonts w:cstheme="minorHAnsi"/>
          <w:sz w:val="24"/>
          <w:szCs w:val="24"/>
        </w:rPr>
        <w:t>To deal with enquiries from prospective parents</w:t>
      </w:r>
    </w:p>
    <w:p w14:paraId="0059C758" w14:textId="77777777" w:rsidR="00734011" w:rsidRPr="004A6DDF" w:rsidRDefault="00734011" w:rsidP="00734011">
      <w:pPr>
        <w:numPr>
          <w:ilvl w:val="0"/>
          <w:numId w:val="30"/>
        </w:numPr>
        <w:spacing w:after="0" w:line="240" w:lineRule="auto"/>
        <w:jc w:val="both"/>
        <w:rPr>
          <w:rFonts w:cstheme="minorHAnsi"/>
          <w:sz w:val="24"/>
          <w:szCs w:val="24"/>
        </w:rPr>
      </w:pPr>
      <w:r w:rsidRPr="004A6DDF">
        <w:rPr>
          <w:rFonts w:cstheme="minorHAnsi"/>
          <w:sz w:val="24"/>
          <w:szCs w:val="24"/>
        </w:rPr>
        <w:t>To prepa</w:t>
      </w:r>
      <w:r w:rsidR="00B232E6">
        <w:rPr>
          <w:rFonts w:cstheme="minorHAnsi"/>
          <w:sz w:val="24"/>
          <w:szCs w:val="24"/>
        </w:rPr>
        <w:t>re admissions pack</w:t>
      </w:r>
    </w:p>
    <w:p w14:paraId="0F41218F" w14:textId="77777777" w:rsidR="00734011" w:rsidRPr="004A6DDF" w:rsidRDefault="00734011" w:rsidP="00734011">
      <w:pPr>
        <w:numPr>
          <w:ilvl w:val="0"/>
          <w:numId w:val="30"/>
        </w:numPr>
        <w:spacing w:after="0" w:line="240" w:lineRule="auto"/>
        <w:jc w:val="both"/>
        <w:rPr>
          <w:rFonts w:cstheme="minorHAnsi"/>
          <w:sz w:val="24"/>
          <w:szCs w:val="24"/>
        </w:rPr>
      </w:pPr>
      <w:r w:rsidRPr="004A6DDF">
        <w:rPr>
          <w:rFonts w:cstheme="minorHAnsi"/>
          <w:sz w:val="24"/>
          <w:szCs w:val="24"/>
        </w:rPr>
        <w:t>To keep records of admissions and leavers, as well as all aspects of administration with regard to September intake and movement of pupils, including CTF syst</w:t>
      </w:r>
      <w:r w:rsidR="00B232E6">
        <w:rPr>
          <w:rFonts w:cstheme="minorHAnsi"/>
          <w:sz w:val="24"/>
          <w:szCs w:val="24"/>
        </w:rPr>
        <w:t>em through secure data transfer</w:t>
      </w:r>
    </w:p>
    <w:p w14:paraId="50B13355"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act as correspondent for the DfE and LA, to be responsible for the records and returns required, including Pupil Census (PLASC)</w:t>
      </w:r>
    </w:p>
    <w:p w14:paraId="390B178E"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lastRenderedPageBreak/>
        <w:t>To be responsible for obtaining the necessary licenses and permissions, e</w:t>
      </w:r>
      <w:r w:rsidR="00B232E6">
        <w:rPr>
          <w:rFonts w:cstheme="minorHAnsi"/>
          <w:sz w:val="24"/>
          <w:szCs w:val="24"/>
        </w:rPr>
        <w:t>nsuing relevance and timeliness</w:t>
      </w:r>
    </w:p>
    <w:p w14:paraId="7993802B"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act as key holder of the school to enable emergency access </w:t>
      </w:r>
      <w:r w:rsidR="00B232E6">
        <w:rPr>
          <w:rFonts w:cstheme="minorHAnsi"/>
          <w:sz w:val="24"/>
          <w:szCs w:val="24"/>
        </w:rPr>
        <w:t>or access out of school hours</w:t>
      </w:r>
    </w:p>
    <w:p w14:paraId="2AA8ECCE"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contact and organise attendance of contractors with regard to minor repairs, a</w:t>
      </w:r>
      <w:r w:rsidR="00B232E6">
        <w:rPr>
          <w:rFonts w:cstheme="minorHAnsi"/>
          <w:sz w:val="24"/>
          <w:szCs w:val="24"/>
        </w:rPr>
        <w:t>nnual maintenance and servicing</w:t>
      </w:r>
    </w:p>
    <w:p w14:paraId="2D9165FE"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 xml:space="preserve">To be responsible for the systems and general management of the school’s administrative and financial network, the implementation of appropriate Management Information systems and the computerisation of the administration and records systems.  To act as System Manager for the administrative computer network </w:t>
      </w:r>
    </w:p>
    <w:p w14:paraId="3E027BDE"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deal with all aspects of admin photocopying including</w:t>
      </w:r>
      <w:r w:rsidR="00B232E6">
        <w:rPr>
          <w:rFonts w:cstheme="minorHAnsi"/>
          <w:sz w:val="24"/>
          <w:szCs w:val="24"/>
        </w:rPr>
        <w:t xml:space="preserve"> ordering supplies</w:t>
      </w:r>
    </w:p>
    <w:p w14:paraId="0056CF24"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produce snack, milk and lunch lists and contact parents</w:t>
      </w:r>
      <w:r w:rsidR="00B232E6">
        <w:rPr>
          <w:rFonts w:cstheme="minorHAnsi"/>
          <w:sz w:val="24"/>
          <w:szCs w:val="24"/>
        </w:rPr>
        <w:t xml:space="preserve"> regarding outstanding payments</w:t>
      </w:r>
    </w:p>
    <w:p w14:paraId="1D55433D"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w:t>
      </w:r>
      <w:r w:rsidR="004A6DDF" w:rsidRPr="004A6DDF">
        <w:rPr>
          <w:rFonts w:cstheme="minorHAnsi"/>
          <w:sz w:val="24"/>
          <w:szCs w:val="24"/>
        </w:rPr>
        <w:t xml:space="preserve"> order (online) stock for school r</w:t>
      </w:r>
      <w:r w:rsidRPr="004A6DDF">
        <w:rPr>
          <w:rFonts w:cstheme="minorHAnsi"/>
          <w:sz w:val="24"/>
          <w:szCs w:val="24"/>
        </w:rPr>
        <w:t xml:space="preserve">esources, Breakfast/Afterschool club and Toast, </w:t>
      </w:r>
      <w:r w:rsidR="004A6DDF" w:rsidRPr="004A6DDF">
        <w:rPr>
          <w:rFonts w:cstheme="minorHAnsi"/>
          <w:sz w:val="24"/>
          <w:szCs w:val="24"/>
        </w:rPr>
        <w:t>c</w:t>
      </w:r>
      <w:r w:rsidRPr="004A6DDF">
        <w:rPr>
          <w:rFonts w:cstheme="minorHAnsi"/>
          <w:sz w:val="24"/>
          <w:szCs w:val="24"/>
        </w:rPr>
        <w:t>leaning and toiletry supplies</w:t>
      </w:r>
    </w:p>
    <w:p w14:paraId="6B01469D"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To handle all other matters of an administrative nature which may arise, which includes communications with staff</w:t>
      </w:r>
      <w:r w:rsidR="00B232E6">
        <w:rPr>
          <w:rFonts w:cstheme="minorHAnsi"/>
          <w:sz w:val="24"/>
          <w:szCs w:val="24"/>
        </w:rPr>
        <w:t xml:space="preserve"> in school and outside agencies</w:t>
      </w:r>
      <w:r w:rsidRPr="004A6DDF">
        <w:rPr>
          <w:rFonts w:cstheme="minorHAnsi"/>
          <w:sz w:val="24"/>
          <w:szCs w:val="24"/>
        </w:rPr>
        <w:t xml:space="preserve"> </w:t>
      </w:r>
    </w:p>
    <w:p w14:paraId="2AFED9E4"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Manage single central record and collect data as required, complete DBS applications. Register new teachers to the school through DfE. Check right to work in UK.</w:t>
      </w:r>
    </w:p>
    <w:p w14:paraId="0DF9C630" w14:textId="77777777" w:rsidR="00734011" w:rsidRPr="004A6DDF" w:rsidRDefault="00734011" w:rsidP="00734011">
      <w:pPr>
        <w:numPr>
          <w:ilvl w:val="0"/>
          <w:numId w:val="30"/>
        </w:numPr>
        <w:spacing w:after="0" w:line="240" w:lineRule="auto"/>
        <w:rPr>
          <w:rFonts w:cstheme="minorHAnsi"/>
          <w:sz w:val="24"/>
          <w:szCs w:val="24"/>
        </w:rPr>
      </w:pPr>
      <w:r w:rsidRPr="004A6DDF">
        <w:rPr>
          <w:rFonts w:cstheme="minorHAnsi"/>
          <w:sz w:val="24"/>
          <w:szCs w:val="24"/>
        </w:rPr>
        <w:t>Maintain staff signing in system. Complete absence returns on SIMS.</w:t>
      </w:r>
    </w:p>
    <w:p w14:paraId="4234E86B" w14:textId="77777777" w:rsidR="00FE6CA5" w:rsidRPr="00FE6CA5" w:rsidRDefault="00FE6CA5" w:rsidP="00FE6CA5">
      <w:pPr>
        <w:pStyle w:val="Text"/>
        <w:numPr>
          <w:ilvl w:val="0"/>
          <w:numId w:val="30"/>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t>To undertake filing and photocopying; to assist users with the operation of the photocopier including changing inks a</w:t>
      </w:r>
      <w:r w:rsidR="009F53FD">
        <w:rPr>
          <w:rFonts w:asciiTheme="minorHAnsi" w:hAnsiTheme="minorHAnsi" w:cstheme="minorHAnsi"/>
          <w:sz w:val="24"/>
          <w:szCs w:val="24"/>
        </w:rPr>
        <w:t>nd attempting to resolve issues</w:t>
      </w:r>
      <w:r w:rsidRPr="004A6DDF">
        <w:rPr>
          <w:rFonts w:asciiTheme="minorHAnsi" w:hAnsiTheme="minorHAnsi" w:cstheme="minorHAnsi"/>
          <w:sz w:val="24"/>
          <w:szCs w:val="24"/>
        </w:rPr>
        <w:t xml:space="preserve"> </w:t>
      </w:r>
    </w:p>
    <w:p w14:paraId="02C52791" w14:textId="77777777" w:rsidR="00FE6CA5" w:rsidRPr="00FE6CA5" w:rsidRDefault="00FE6CA5" w:rsidP="00FE6CA5">
      <w:pPr>
        <w:pStyle w:val="Text"/>
        <w:numPr>
          <w:ilvl w:val="0"/>
          <w:numId w:val="30"/>
        </w:numPr>
        <w:spacing w:line="276" w:lineRule="auto"/>
        <w:jc w:val="both"/>
        <w:rPr>
          <w:rFonts w:asciiTheme="minorHAnsi" w:hAnsiTheme="minorHAnsi" w:cstheme="minorHAnsi"/>
          <w:sz w:val="24"/>
          <w:szCs w:val="24"/>
        </w:rPr>
      </w:pPr>
      <w:r w:rsidRPr="004A6DDF">
        <w:rPr>
          <w:rFonts w:asciiTheme="minorHAnsi" w:hAnsiTheme="minorHAnsi" w:cstheme="minorHAnsi"/>
          <w:sz w:val="24"/>
          <w:szCs w:val="24"/>
        </w:rPr>
        <w:t>Trip administration organization</w:t>
      </w:r>
    </w:p>
    <w:p w14:paraId="608B9F38" w14:textId="77777777" w:rsidR="004A6DDF" w:rsidRPr="004A6DDF" w:rsidRDefault="004A6DDF" w:rsidP="004A6DDF">
      <w:pPr>
        <w:spacing w:after="0" w:line="240" w:lineRule="auto"/>
        <w:ind w:left="720"/>
        <w:rPr>
          <w:rFonts w:cstheme="minorHAnsi"/>
          <w:sz w:val="24"/>
          <w:szCs w:val="24"/>
        </w:rPr>
      </w:pPr>
    </w:p>
    <w:p w14:paraId="6768145D" w14:textId="77777777" w:rsidR="004A6DDF" w:rsidRPr="004A6DDF" w:rsidRDefault="004A6DDF" w:rsidP="004A6DDF">
      <w:pPr>
        <w:spacing w:after="0" w:line="240" w:lineRule="auto"/>
        <w:ind w:left="720"/>
        <w:rPr>
          <w:rFonts w:cstheme="minorHAnsi"/>
          <w:sz w:val="24"/>
          <w:szCs w:val="24"/>
        </w:rPr>
      </w:pPr>
    </w:p>
    <w:p w14:paraId="1EE22FA5" w14:textId="77777777" w:rsidR="004A6DDF" w:rsidRPr="004A6DDF" w:rsidRDefault="004A6DDF" w:rsidP="004A6DDF">
      <w:pPr>
        <w:tabs>
          <w:tab w:val="left" w:pos="-720"/>
        </w:tabs>
        <w:suppressAutoHyphens/>
        <w:spacing w:after="0" w:line="240" w:lineRule="auto"/>
        <w:jc w:val="both"/>
        <w:rPr>
          <w:rFonts w:eastAsia="MS Mincho" w:cstheme="minorHAnsi"/>
          <w:b/>
          <w:sz w:val="24"/>
          <w:szCs w:val="24"/>
          <w:lang w:val="en-US"/>
        </w:rPr>
      </w:pPr>
      <w:r w:rsidRPr="004A6DDF">
        <w:rPr>
          <w:rFonts w:eastAsia="MS Mincho" w:cstheme="minorHAnsi"/>
          <w:b/>
          <w:sz w:val="24"/>
          <w:szCs w:val="24"/>
          <w:lang w:val="en-US"/>
        </w:rPr>
        <w:t xml:space="preserve">Attendance </w:t>
      </w:r>
    </w:p>
    <w:p w14:paraId="664A8A15"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p>
    <w:p w14:paraId="54A029DC"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r w:rsidRPr="004A6DDF">
        <w:rPr>
          <w:rFonts w:eastAsia="MS Mincho" w:cstheme="minorHAnsi"/>
          <w:sz w:val="24"/>
          <w:szCs w:val="24"/>
          <w:lang w:val="en-US"/>
        </w:rPr>
        <w:t>•</w:t>
      </w:r>
      <w:r w:rsidRPr="004A6DDF">
        <w:rPr>
          <w:rFonts w:eastAsia="MS Mincho" w:cstheme="minorHAnsi"/>
          <w:sz w:val="24"/>
          <w:szCs w:val="24"/>
          <w:lang w:val="en-US"/>
        </w:rPr>
        <w:tab/>
        <w:t xml:space="preserve">To </w:t>
      </w:r>
      <w:r w:rsidR="00B232E6">
        <w:rPr>
          <w:rFonts w:eastAsia="MS Mincho" w:cstheme="minorHAnsi"/>
          <w:sz w:val="24"/>
          <w:szCs w:val="24"/>
          <w:lang w:val="en-US"/>
        </w:rPr>
        <w:t xml:space="preserve">check </w:t>
      </w:r>
      <w:r w:rsidRPr="004A6DDF">
        <w:rPr>
          <w:rFonts w:eastAsia="MS Mincho" w:cstheme="minorHAnsi"/>
          <w:sz w:val="24"/>
          <w:szCs w:val="24"/>
          <w:lang w:val="en-US"/>
        </w:rPr>
        <w:t xml:space="preserve">attendance </w:t>
      </w:r>
      <w:r w:rsidR="00B232E6">
        <w:rPr>
          <w:rFonts w:eastAsia="MS Mincho" w:cstheme="minorHAnsi"/>
          <w:sz w:val="24"/>
          <w:szCs w:val="24"/>
          <w:lang w:val="en-US"/>
        </w:rPr>
        <w:t xml:space="preserve">is completed </w:t>
      </w:r>
      <w:r w:rsidRPr="004A6DDF">
        <w:rPr>
          <w:rFonts w:eastAsia="MS Mincho" w:cstheme="minorHAnsi"/>
          <w:sz w:val="24"/>
          <w:szCs w:val="24"/>
          <w:lang w:val="en-US"/>
        </w:rPr>
        <w:t xml:space="preserve">daily </w:t>
      </w:r>
      <w:r w:rsidR="00B232E6">
        <w:rPr>
          <w:rFonts w:eastAsia="MS Mincho" w:cstheme="minorHAnsi"/>
          <w:sz w:val="24"/>
          <w:szCs w:val="24"/>
          <w:lang w:val="en-US"/>
        </w:rPr>
        <w:t>and accurately onto the SIMs system</w:t>
      </w:r>
    </w:p>
    <w:p w14:paraId="1F72BBC9"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r w:rsidRPr="004A6DDF">
        <w:rPr>
          <w:rFonts w:eastAsia="MS Mincho" w:cstheme="minorHAnsi"/>
          <w:sz w:val="24"/>
          <w:szCs w:val="24"/>
          <w:lang w:val="en-US"/>
        </w:rPr>
        <w:t>•</w:t>
      </w:r>
      <w:r w:rsidRPr="004A6DDF">
        <w:rPr>
          <w:rFonts w:eastAsia="MS Mincho" w:cstheme="minorHAnsi"/>
          <w:sz w:val="24"/>
          <w:szCs w:val="24"/>
          <w:lang w:val="en-US"/>
        </w:rPr>
        <w:tab/>
        <w:t>To monitor attendance, absence</w:t>
      </w:r>
      <w:r w:rsidR="00B232E6">
        <w:rPr>
          <w:rFonts w:eastAsia="MS Mincho" w:cstheme="minorHAnsi"/>
          <w:sz w:val="24"/>
          <w:szCs w:val="24"/>
          <w:lang w:val="en-US"/>
        </w:rPr>
        <w:t xml:space="preserve"> and prepare letters to parents from the </w:t>
      </w:r>
      <w:r w:rsidR="00FE6CA5">
        <w:rPr>
          <w:rFonts w:eastAsia="MS Mincho" w:cstheme="minorHAnsi"/>
          <w:sz w:val="24"/>
          <w:szCs w:val="24"/>
          <w:lang w:val="en-US"/>
        </w:rPr>
        <w:t>Headteacher</w:t>
      </w:r>
    </w:p>
    <w:p w14:paraId="0F9ABFDA"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r w:rsidRPr="004A6DDF">
        <w:rPr>
          <w:rFonts w:eastAsia="MS Mincho" w:cstheme="minorHAnsi"/>
          <w:sz w:val="24"/>
          <w:szCs w:val="24"/>
          <w:lang w:val="en-US"/>
        </w:rPr>
        <w:t>•</w:t>
      </w:r>
      <w:r w:rsidRPr="004A6DDF">
        <w:rPr>
          <w:rFonts w:eastAsia="MS Mincho" w:cstheme="minorHAnsi"/>
          <w:sz w:val="24"/>
          <w:szCs w:val="24"/>
          <w:lang w:val="en-US"/>
        </w:rPr>
        <w:tab/>
        <w:t xml:space="preserve">To produce attendance reports for the </w:t>
      </w:r>
      <w:r w:rsidR="00FE6CA5" w:rsidRPr="004A6DDF">
        <w:rPr>
          <w:rFonts w:eastAsia="MS Mincho" w:cstheme="minorHAnsi"/>
          <w:sz w:val="24"/>
          <w:szCs w:val="24"/>
          <w:lang w:val="en-US"/>
        </w:rPr>
        <w:t>Head</w:t>
      </w:r>
      <w:r w:rsidR="00FE6CA5">
        <w:rPr>
          <w:rFonts w:eastAsia="MS Mincho" w:cstheme="minorHAnsi"/>
          <w:sz w:val="24"/>
          <w:szCs w:val="24"/>
          <w:lang w:val="en-US"/>
        </w:rPr>
        <w:t>teacher</w:t>
      </w:r>
      <w:r w:rsidR="00B232E6">
        <w:rPr>
          <w:rFonts w:eastAsia="MS Mincho" w:cstheme="minorHAnsi"/>
          <w:sz w:val="24"/>
          <w:szCs w:val="24"/>
          <w:lang w:val="en-US"/>
        </w:rPr>
        <w:t>, EWO and governing body using SIMS</w:t>
      </w:r>
    </w:p>
    <w:p w14:paraId="3EBEB9A7"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r w:rsidRPr="004A6DDF">
        <w:rPr>
          <w:rFonts w:eastAsia="MS Mincho" w:cstheme="minorHAnsi"/>
          <w:sz w:val="24"/>
          <w:szCs w:val="24"/>
          <w:lang w:val="en-US"/>
        </w:rPr>
        <w:t>•</w:t>
      </w:r>
      <w:r w:rsidRPr="004A6DDF">
        <w:rPr>
          <w:rFonts w:eastAsia="MS Mincho" w:cstheme="minorHAnsi"/>
          <w:sz w:val="24"/>
          <w:szCs w:val="24"/>
          <w:lang w:val="en-US"/>
        </w:rPr>
        <w:tab/>
        <w:t xml:space="preserve">To liaise with the </w:t>
      </w:r>
      <w:r w:rsidR="00B232E6">
        <w:rPr>
          <w:rFonts w:eastAsia="MS Mincho" w:cstheme="minorHAnsi"/>
          <w:sz w:val="24"/>
          <w:szCs w:val="24"/>
          <w:lang w:val="en-US"/>
        </w:rPr>
        <w:t xml:space="preserve">Headteacher </w:t>
      </w:r>
      <w:r w:rsidRPr="004A6DDF">
        <w:rPr>
          <w:rFonts w:eastAsia="MS Mincho" w:cstheme="minorHAnsi"/>
          <w:sz w:val="24"/>
          <w:szCs w:val="24"/>
          <w:lang w:val="en-US"/>
        </w:rPr>
        <w:t>to address persist</w:t>
      </w:r>
      <w:r w:rsidR="00B232E6">
        <w:rPr>
          <w:rFonts w:eastAsia="MS Mincho" w:cstheme="minorHAnsi"/>
          <w:sz w:val="24"/>
          <w:szCs w:val="24"/>
          <w:lang w:val="en-US"/>
        </w:rPr>
        <w:t xml:space="preserve">ent absenteeism </w:t>
      </w:r>
    </w:p>
    <w:p w14:paraId="35E522FF"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r w:rsidRPr="004A6DDF">
        <w:rPr>
          <w:rFonts w:eastAsia="MS Mincho" w:cstheme="minorHAnsi"/>
          <w:sz w:val="24"/>
          <w:szCs w:val="24"/>
          <w:lang w:val="en-US"/>
        </w:rPr>
        <w:t>•</w:t>
      </w:r>
      <w:r w:rsidRPr="004A6DDF">
        <w:rPr>
          <w:rFonts w:eastAsia="MS Mincho" w:cstheme="minorHAnsi"/>
          <w:sz w:val="24"/>
          <w:szCs w:val="24"/>
          <w:lang w:val="en-US"/>
        </w:rPr>
        <w:tab/>
        <w:t>To sig</w:t>
      </w:r>
      <w:r w:rsidR="00B232E6">
        <w:rPr>
          <w:rFonts w:eastAsia="MS Mincho" w:cstheme="minorHAnsi"/>
          <w:sz w:val="24"/>
          <w:szCs w:val="24"/>
          <w:lang w:val="en-US"/>
        </w:rPr>
        <w:t>n children in and out of school</w:t>
      </w:r>
    </w:p>
    <w:p w14:paraId="327C569F" w14:textId="77777777" w:rsidR="004A6DDF" w:rsidRPr="004A6DDF" w:rsidRDefault="004A6DDF" w:rsidP="004A6DDF">
      <w:pPr>
        <w:tabs>
          <w:tab w:val="left" w:pos="-720"/>
        </w:tabs>
        <w:suppressAutoHyphens/>
        <w:spacing w:after="0" w:line="240" w:lineRule="auto"/>
        <w:jc w:val="both"/>
        <w:rPr>
          <w:rFonts w:eastAsia="MS Mincho" w:cstheme="minorHAnsi"/>
          <w:sz w:val="24"/>
          <w:szCs w:val="24"/>
          <w:lang w:val="en-US"/>
        </w:rPr>
      </w:pPr>
      <w:r w:rsidRPr="004A6DDF">
        <w:rPr>
          <w:rFonts w:eastAsia="MS Mincho" w:cstheme="minorHAnsi"/>
          <w:sz w:val="24"/>
          <w:szCs w:val="24"/>
          <w:lang w:val="en-US"/>
        </w:rPr>
        <w:t>•</w:t>
      </w:r>
      <w:r w:rsidRPr="004A6DDF">
        <w:rPr>
          <w:rFonts w:eastAsia="MS Mincho" w:cstheme="minorHAnsi"/>
          <w:sz w:val="24"/>
          <w:szCs w:val="24"/>
          <w:lang w:val="en-US"/>
        </w:rPr>
        <w:tab/>
        <w:t>To contact parents when children are ill and need to be collected from school.</w:t>
      </w:r>
    </w:p>
    <w:p w14:paraId="6713DE43" w14:textId="77777777" w:rsidR="00B85F2C" w:rsidRPr="004A6DDF" w:rsidRDefault="004A6DDF" w:rsidP="004A6DDF">
      <w:pPr>
        <w:tabs>
          <w:tab w:val="left" w:pos="-720"/>
        </w:tabs>
        <w:suppressAutoHyphens/>
        <w:spacing w:after="0" w:line="240" w:lineRule="auto"/>
        <w:jc w:val="both"/>
        <w:rPr>
          <w:rFonts w:cstheme="minorHAnsi"/>
          <w:b/>
          <w:spacing w:val="-3"/>
          <w:sz w:val="24"/>
          <w:szCs w:val="24"/>
        </w:rPr>
      </w:pPr>
      <w:r w:rsidRPr="004A6DDF">
        <w:rPr>
          <w:rFonts w:eastAsia="MS Mincho" w:cstheme="minorHAnsi"/>
          <w:sz w:val="24"/>
          <w:szCs w:val="24"/>
          <w:lang w:val="en-US"/>
        </w:rPr>
        <w:t>•</w:t>
      </w:r>
      <w:r w:rsidRPr="004A6DDF">
        <w:rPr>
          <w:rFonts w:eastAsia="MS Mincho" w:cstheme="minorHAnsi"/>
          <w:sz w:val="24"/>
          <w:szCs w:val="24"/>
          <w:lang w:val="en-US"/>
        </w:rPr>
        <w:tab/>
        <w:t>To provide weekly attendance figures for class award.</w:t>
      </w:r>
    </w:p>
    <w:p w14:paraId="00429BA4" w14:textId="77777777" w:rsidR="005C7D5B" w:rsidRPr="004A6DDF" w:rsidRDefault="005C7D5B" w:rsidP="00B85F2C">
      <w:pPr>
        <w:tabs>
          <w:tab w:val="left" w:pos="-720"/>
        </w:tabs>
        <w:suppressAutoHyphens/>
        <w:spacing w:after="0" w:line="240" w:lineRule="auto"/>
        <w:jc w:val="both"/>
        <w:rPr>
          <w:rFonts w:cstheme="minorHAnsi"/>
          <w:b/>
          <w:spacing w:val="-3"/>
          <w:sz w:val="24"/>
          <w:szCs w:val="24"/>
        </w:rPr>
      </w:pPr>
    </w:p>
    <w:p w14:paraId="16599A41" w14:textId="77777777" w:rsidR="00B85F2C" w:rsidRPr="004A6DDF" w:rsidRDefault="00B85F2C" w:rsidP="00B85F2C">
      <w:pPr>
        <w:tabs>
          <w:tab w:val="left" w:pos="-720"/>
        </w:tabs>
        <w:suppressAutoHyphens/>
        <w:spacing w:after="0" w:line="240" w:lineRule="auto"/>
        <w:jc w:val="both"/>
        <w:rPr>
          <w:rFonts w:cstheme="minorHAnsi"/>
          <w:b/>
          <w:spacing w:val="-3"/>
          <w:sz w:val="24"/>
          <w:szCs w:val="24"/>
        </w:rPr>
      </w:pPr>
      <w:r w:rsidRPr="004A6DDF">
        <w:rPr>
          <w:rFonts w:cstheme="minorHAnsi"/>
          <w:b/>
          <w:spacing w:val="-3"/>
          <w:sz w:val="24"/>
          <w:szCs w:val="24"/>
        </w:rPr>
        <w:t xml:space="preserve">Specified working hours:  </w:t>
      </w:r>
      <w:r w:rsidRPr="004A6DDF">
        <w:rPr>
          <w:rFonts w:cstheme="minorHAnsi"/>
          <w:spacing w:val="-3"/>
          <w:sz w:val="24"/>
          <w:szCs w:val="24"/>
        </w:rPr>
        <w:t xml:space="preserve">Variable depending with a short term’s notice but initially </w:t>
      </w:r>
      <w:r w:rsidR="005C7D5B" w:rsidRPr="004A6DDF">
        <w:rPr>
          <w:rFonts w:cstheme="minorHAnsi"/>
          <w:spacing w:val="-3"/>
          <w:sz w:val="24"/>
          <w:szCs w:val="24"/>
        </w:rPr>
        <w:t>35</w:t>
      </w:r>
      <w:r w:rsidR="00E13B03" w:rsidRPr="004A6DDF">
        <w:rPr>
          <w:rFonts w:cstheme="minorHAnsi"/>
          <w:spacing w:val="-3"/>
          <w:sz w:val="24"/>
          <w:szCs w:val="24"/>
        </w:rPr>
        <w:t xml:space="preserve"> hours</w:t>
      </w:r>
      <w:r w:rsidRPr="004A6DDF">
        <w:rPr>
          <w:rFonts w:cstheme="minorHAnsi"/>
          <w:spacing w:val="-3"/>
          <w:sz w:val="24"/>
          <w:szCs w:val="24"/>
        </w:rPr>
        <w:t xml:space="preserve"> between the hours of </w:t>
      </w:r>
      <w:r w:rsidR="005C7D5B" w:rsidRPr="004A6DDF">
        <w:rPr>
          <w:rFonts w:cstheme="minorHAnsi"/>
          <w:spacing w:val="-3"/>
          <w:sz w:val="24"/>
          <w:szCs w:val="24"/>
        </w:rPr>
        <w:t>8a</w:t>
      </w:r>
      <w:r w:rsidRPr="004A6DDF">
        <w:rPr>
          <w:rFonts w:cstheme="minorHAnsi"/>
          <w:spacing w:val="-3"/>
          <w:sz w:val="24"/>
          <w:szCs w:val="24"/>
        </w:rPr>
        <w:t xml:space="preserve">m and </w:t>
      </w:r>
      <w:r w:rsidR="00310D8F" w:rsidRPr="004A6DDF">
        <w:rPr>
          <w:rFonts w:cstheme="minorHAnsi"/>
          <w:spacing w:val="-3"/>
          <w:sz w:val="24"/>
          <w:szCs w:val="24"/>
        </w:rPr>
        <w:t>4</w:t>
      </w:r>
      <w:r w:rsidR="00E13B03" w:rsidRPr="004A6DDF">
        <w:rPr>
          <w:rFonts w:cstheme="minorHAnsi"/>
          <w:spacing w:val="-3"/>
          <w:sz w:val="24"/>
          <w:szCs w:val="24"/>
        </w:rPr>
        <w:t>.30</w:t>
      </w:r>
      <w:r w:rsidRPr="004A6DDF">
        <w:rPr>
          <w:rFonts w:cstheme="minorHAnsi"/>
          <w:spacing w:val="-3"/>
          <w:sz w:val="24"/>
          <w:szCs w:val="24"/>
        </w:rPr>
        <w:t>pm</w:t>
      </w:r>
      <w:r w:rsidR="00E13B03" w:rsidRPr="004A6DDF">
        <w:rPr>
          <w:rFonts w:cstheme="minorHAnsi"/>
          <w:spacing w:val="-3"/>
          <w:sz w:val="24"/>
          <w:szCs w:val="24"/>
        </w:rPr>
        <w:t xml:space="preserve"> Monday to Friday</w:t>
      </w:r>
      <w:r w:rsidRPr="004A6DDF">
        <w:rPr>
          <w:rFonts w:cstheme="minorHAnsi"/>
          <w:spacing w:val="-3"/>
          <w:sz w:val="24"/>
          <w:szCs w:val="24"/>
        </w:rPr>
        <w:t>.</w:t>
      </w:r>
    </w:p>
    <w:p w14:paraId="067F6185" w14:textId="77777777" w:rsidR="00B85F2C" w:rsidRPr="004A6DDF" w:rsidRDefault="00B85F2C" w:rsidP="00B85F2C">
      <w:pPr>
        <w:tabs>
          <w:tab w:val="left" w:pos="-720"/>
        </w:tabs>
        <w:suppressAutoHyphens/>
        <w:spacing w:after="0" w:line="240" w:lineRule="auto"/>
        <w:jc w:val="both"/>
        <w:rPr>
          <w:rFonts w:cstheme="minorHAnsi"/>
          <w:b/>
          <w:spacing w:val="-3"/>
          <w:sz w:val="24"/>
          <w:szCs w:val="24"/>
        </w:rPr>
      </w:pPr>
    </w:p>
    <w:p w14:paraId="5FCCEC1C" w14:textId="77777777" w:rsidR="00B85F2C" w:rsidRPr="004A6DDF" w:rsidRDefault="00B85F2C" w:rsidP="00B85F2C">
      <w:pPr>
        <w:spacing w:after="0" w:line="240" w:lineRule="auto"/>
        <w:rPr>
          <w:rFonts w:cstheme="minorHAnsi"/>
          <w:b/>
          <w:sz w:val="24"/>
          <w:szCs w:val="24"/>
        </w:rPr>
      </w:pPr>
      <w:r w:rsidRPr="004A6DDF">
        <w:rPr>
          <w:rFonts w:cstheme="minorHAnsi"/>
          <w:b/>
          <w:sz w:val="24"/>
          <w:szCs w:val="24"/>
        </w:rPr>
        <w:t>Special Conditions</w:t>
      </w:r>
    </w:p>
    <w:p w14:paraId="538AD46E" w14:textId="77777777" w:rsidR="00B85F2C" w:rsidRPr="004A6DDF" w:rsidRDefault="00B85F2C" w:rsidP="00B85F2C">
      <w:pPr>
        <w:spacing w:after="0" w:line="240" w:lineRule="auto"/>
        <w:rPr>
          <w:rFonts w:cstheme="minorHAnsi"/>
          <w:sz w:val="24"/>
          <w:szCs w:val="24"/>
        </w:rPr>
      </w:pPr>
      <w:r w:rsidRPr="004A6DDF">
        <w:rPr>
          <w:rFonts w:cstheme="minorHAnsi"/>
          <w:sz w:val="24"/>
          <w:szCs w:val="24"/>
        </w:rPr>
        <w:t xml:space="preserve">The </w:t>
      </w:r>
      <w:r w:rsidR="00FE6CA5" w:rsidRPr="004A6DDF">
        <w:rPr>
          <w:rFonts w:cstheme="minorHAnsi"/>
          <w:sz w:val="24"/>
          <w:szCs w:val="24"/>
        </w:rPr>
        <w:t>post holder</w:t>
      </w:r>
      <w:r w:rsidRPr="004A6DDF">
        <w:rPr>
          <w:rFonts w:cstheme="minorHAnsi"/>
          <w:sz w:val="24"/>
          <w:szCs w:val="24"/>
        </w:rPr>
        <w:t xml:space="preserve"> will be subject to an enhanced DBS disclosure and suitability check to satisfy child protection requirements.  The post is exempt from the provisions of the Rehabilitation of Offenders Act and all convictions or cautions must be declared.</w:t>
      </w:r>
    </w:p>
    <w:p w14:paraId="10045F59" w14:textId="77777777" w:rsidR="00B85F2C" w:rsidRDefault="00B85F2C" w:rsidP="00B85F2C">
      <w:pPr>
        <w:tabs>
          <w:tab w:val="left" w:pos="2268"/>
        </w:tabs>
        <w:spacing w:after="0" w:line="240" w:lineRule="auto"/>
        <w:rPr>
          <w:sz w:val="24"/>
          <w:szCs w:val="24"/>
        </w:rPr>
      </w:pPr>
      <w:r w:rsidRPr="00B85F2C">
        <w:rPr>
          <w:sz w:val="24"/>
          <w:szCs w:val="24"/>
        </w:rPr>
        <w:t>At all times ensure that priority is given to the safeguarding of young people and that Safeguarding Policies and Procedures are followed.</w:t>
      </w:r>
    </w:p>
    <w:p w14:paraId="12CA9594" w14:textId="77777777" w:rsidR="00B85F2C" w:rsidRPr="00B85F2C" w:rsidRDefault="00B85F2C" w:rsidP="00B85F2C">
      <w:pPr>
        <w:tabs>
          <w:tab w:val="left" w:pos="2268"/>
        </w:tabs>
        <w:spacing w:after="0" w:line="240" w:lineRule="auto"/>
        <w:rPr>
          <w:sz w:val="24"/>
          <w:szCs w:val="24"/>
        </w:rPr>
      </w:pPr>
    </w:p>
    <w:p w14:paraId="00D903BE" w14:textId="77777777" w:rsidR="00B85F2C" w:rsidRPr="00B85F2C" w:rsidRDefault="00B85F2C" w:rsidP="00B85F2C">
      <w:pPr>
        <w:spacing w:after="0" w:line="240" w:lineRule="auto"/>
        <w:rPr>
          <w:sz w:val="24"/>
          <w:szCs w:val="24"/>
        </w:rPr>
      </w:pPr>
      <w:r w:rsidRPr="00B85F2C">
        <w:rPr>
          <w:sz w:val="24"/>
          <w:szCs w:val="24"/>
        </w:rPr>
        <w:t xml:space="preserve">This Job Description may be amended at any time, according to the changing priorities of the </w:t>
      </w:r>
      <w:proofErr w:type="gramStart"/>
      <w:r w:rsidRPr="00B85F2C">
        <w:rPr>
          <w:sz w:val="24"/>
          <w:szCs w:val="24"/>
        </w:rPr>
        <w:t>School</w:t>
      </w:r>
      <w:proofErr w:type="gramEnd"/>
      <w:r w:rsidRPr="00B85F2C">
        <w:rPr>
          <w:sz w:val="24"/>
          <w:szCs w:val="24"/>
        </w:rPr>
        <w:t xml:space="preserve"> as identified within the School’s strategic plan and in consultation with the post holder.</w:t>
      </w:r>
    </w:p>
    <w:p w14:paraId="2071539C" w14:textId="77777777" w:rsidR="00B85F2C" w:rsidRDefault="00B85F2C" w:rsidP="00B85F2C">
      <w:pPr>
        <w:tabs>
          <w:tab w:val="left" w:pos="1418"/>
          <w:tab w:val="left" w:pos="2127"/>
        </w:tabs>
        <w:spacing w:after="0" w:line="240" w:lineRule="auto"/>
        <w:rPr>
          <w:i/>
          <w:sz w:val="24"/>
          <w:szCs w:val="24"/>
        </w:rPr>
      </w:pPr>
    </w:p>
    <w:p w14:paraId="36A15B5E" w14:textId="77777777" w:rsidR="00B85F2C" w:rsidRPr="00B85F2C" w:rsidRDefault="004A6DDF" w:rsidP="00B85F2C">
      <w:pPr>
        <w:tabs>
          <w:tab w:val="left" w:pos="1418"/>
          <w:tab w:val="left" w:pos="2127"/>
        </w:tabs>
        <w:spacing w:after="0" w:line="240" w:lineRule="auto"/>
        <w:rPr>
          <w:i/>
          <w:sz w:val="24"/>
          <w:szCs w:val="24"/>
        </w:rPr>
      </w:pPr>
      <w:r>
        <w:rPr>
          <w:i/>
          <w:sz w:val="24"/>
          <w:szCs w:val="24"/>
        </w:rPr>
        <w:lastRenderedPageBreak/>
        <w:t xml:space="preserve">Slimbridge </w:t>
      </w:r>
      <w:r w:rsidR="00B85F2C" w:rsidRPr="00B85F2C">
        <w:rPr>
          <w:i/>
          <w:sz w:val="24"/>
          <w:szCs w:val="24"/>
        </w:rPr>
        <w:t>Primary School is committed to safeguarding and promoting the welfare of children, young people and vulnerable adults and expects all staff and volunteers to share this commitment.</w:t>
      </w:r>
    </w:p>
    <w:p w14:paraId="673B065E" w14:textId="77777777" w:rsidR="00B85F2C" w:rsidRDefault="00B85F2C" w:rsidP="00B85F2C">
      <w:pPr>
        <w:spacing w:after="0" w:line="240" w:lineRule="auto"/>
        <w:jc w:val="both"/>
        <w:rPr>
          <w:b/>
          <w:sz w:val="24"/>
          <w:szCs w:val="24"/>
        </w:rPr>
      </w:pPr>
    </w:p>
    <w:p w14:paraId="5E7024CE" w14:textId="77777777" w:rsidR="00B85F2C" w:rsidRPr="00B85F2C" w:rsidRDefault="00B85F2C" w:rsidP="00B85F2C">
      <w:pPr>
        <w:spacing w:after="0" w:line="240" w:lineRule="auto"/>
        <w:jc w:val="both"/>
        <w:rPr>
          <w:b/>
          <w:sz w:val="24"/>
          <w:szCs w:val="24"/>
        </w:rPr>
      </w:pPr>
      <w:r w:rsidRPr="00B85F2C">
        <w:rPr>
          <w:b/>
          <w:sz w:val="24"/>
          <w:szCs w:val="24"/>
        </w:rPr>
        <w:t>Having read and understood the job description above, I accept this as a reflection of the job for which I am being employed:</w:t>
      </w:r>
    </w:p>
    <w:p w14:paraId="0F40D8D1" w14:textId="77777777" w:rsidR="00B85F2C" w:rsidRPr="00B85F2C" w:rsidRDefault="00B85F2C" w:rsidP="00B85F2C">
      <w:pPr>
        <w:spacing w:after="0" w:line="240" w:lineRule="auto"/>
        <w:jc w:val="both"/>
        <w:rPr>
          <w:b/>
          <w:sz w:val="24"/>
          <w:szCs w:val="24"/>
        </w:rPr>
      </w:pPr>
    </w:p>
    <w:tbl>
      <w:tblPr>
        <w:tblStyle w:val="GridTable2-Accent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14"/>
      </w:tblGrid>
      <w:tr w:rsidR="00B85F2C" w:rsidRPr="00B85F2C" w14:paraId="7C7D4CB6" w14:textId="77777777" w:rsidTr="00964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right w:val="none" w:sz="0" w:space="0" w:color="auto"/>
            </w:tcBorders>
          </w:tcPr>
          <w:p w14:paraId="45CA8592" w14:textId="77777777" w:rsidR="00B85F2C" w:rsidRPr="00B85F2C" w:rsidRDefault="00B85F2C" w:rsidP="00964A7E">
            <w:pPr>
              <w:rPr>
                <w:b w:val="0"/>
                <w:sz w:val="24"/>
                <w:szCs w:val="24"/>
              </w:rPr>
            </w:pPr>
            <w:bookmarkStart w:id="0" w:name="_Hlk19631113"/>
            <w:r w:rsidRPr="00B85F2C">
              <w:rPr>
                <w:b w:val="0"/>
                <w:sz w:val="24"/>
                <w:szCs w:val="24"/>
              </w:rPr>
              <w:t>Postholder’s Name</w:t>
            </w:r>
          </w:p>
        </w:tc>
        <w:tc>
          <w:tcPr>
            <w:tcW w:w="7614" w:type="dxa"/>
            <w:tcBorders>
              <w:top w:val="none" w:sz="0" w:space="0" w:color="auto"/>
              <w:left w:val="none" w:sz="0" w:space="0" w:color="auto"/>
              <w:bottom w:val="none" w:sz="0" w:space="0" w:color="auto"/>
            </w:tcBorders>
          </w:tcPr>
          <w:p w14:paraId="0572FBFF" w14:textId="77777777" w:rsidR="0017694B" w:rsidRDefault="0017694B" w:rsidP="007831CF">
            <w:pPr>
              <w:cnfStyle w:val="100000000000" w:firstRow="1" w:lastRow="0" w:firstColumn="0" w:lastColumn="0" w:oddVBand="0" w:evenVBand="0" w:oddHBand="0" w:evenHBand="0" w:firstRowFirstColumn="0" w:firstRowLastColumn="0" w:lastRowFirstColumn="0" w:lastRowLastColumn="0"/>
              <w:rPr>
                <w:b w:val="0"/>
                <w:sz w:val="24"/>
                <w:szCs w:val="24"/>
              </w:rPr>
            </w:pPr>
          </w:p>
          <w:p w14:paraId="273A23D4" w14:textId="77777777" w:rsidR="007831CF" w:rsidRPr="00B85F2C" w:rsidRDefault="007831CF" w:rsidP="007831CF">
            <w:pPr>
              <w:cnfStyle w:val="100000000000" w:firstRow="1" w:lastRow="0" w:firstColumn="0" w:lastColumn="0" w:oddVBand="0" w:evenVBand="0" w:oddHBand="0" w:evenHBand="0" w:firstRowFirstColumn="0" w:firstRowLastColumn="0" w:lastRowFirstColumn="0" w:lastRowLastColumn="0"/>
              <w:rPr>
                <w:b w:val="0"/>
                <w:sz w:val="24"/>
                <w:szCs w:val="24"/>
              </w:rPr>
            </w:pPr>
          </w:p>
        </w:tc>
      </w:tr>
      <w:tr w:rsidR="00B85F2C" w:rsidRPr="00B85F2C" w14:paraId="0BD5CC0F" w14:textId="77777777" w:rsidTr="00964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DF4D401" w14:textId="77777777" w:rsidR="00B85F2C" w:rsidRPr="00B85F2C" w:rsidRDefault="00B85F2C" w:rsidP="00964A7E">
            <w:pPr>
              <w:rPr>
                <w:b w:val="0"/>
                <w:sz w:val="24"/>
                <w:szCs w:val="24"/>
              </w:rPr>
            </w:pPr>
            <w:r w:rsidRPr="00B85F2C">
              <w:rPr>
                <w:b w:val="0"/>
                <w:sz w:val="24"/>
                <w:szCs w:val="24"/>
              </w:rPr>
              <w:t>Signature</w:t>
            </w:r>
          </w:p>
        </w:tc>
        <w:tc>
          <w:tcPr>
            <w:tcW w:w="7614" w:type="dxa"/>
          </w:tcPr>
          <w:p w14:paraId="64762E29" w14:textId="77777777" w:rsidR="00B85F2C" w:rsidRPr="00B85F2C" w:rsidRDefault="00B85F2C" w:rsidP="00964A7E">
            <w:pPr>
              <w:cnfStyle w:val="000000100000" w:firstRow="0" w:lastRow="0" w:firstColumn="0" w:lastColumn="0" w:oddVBand="0" w:evenVBand="0" w:oddHBand="1" w:evenHBand="0" w:firstRowFirstColumn="0" w:firstRowLastColumn="0" w:lastRowFirstColumn="0" w:lastRowLastColumn="0"/>
              <w:rPr>
                <w:b/>
                <w:sz w:val="24"/>
                <w:szCs w:val="24"/>
              </w:rPr>
            </w:pPr>
          </w:p>
          <w:p w14:paraId="24D5C838" w14:textId="77777777" w:rsidR="00B85F2C" w:rsidRPr="00B85F2C" w:rsidRDefault="00B85F2C" w:rsidP="00964A7E">
            <w:pPr>
              <w:cnfStyle w:val="000000100000" w:firstRow="0" w:lastRow="0" w:firstColumn="0" w:lastColumn="0" w:oddVBand="0" w:evenVBand="0" w:oddHBand="1" w:evenHBand="0" w:firstRowFirstColumn="0" w:firstRowLastColumn="0" w:lastRowFirstColumn="0" w:lastRowLastColumn="0"/>
              <w:rPr>
                <w:b/>
                <w:sz w:val="24"/>
                <w:szCs w:val="24"/>
              </w:rPr>
            </w:pPr>
          </w:p>
          <w:p w14:paraId="386EC058" w14:textId="77777777" w:rsidR="00B85F2C" w:rsidRPr="00B85F2C" w:rsidRDefault="00B85F2C" w:rsidP="00964A7E">
            <w:pPr>
              <w:cnfStyle w:val="000000100000" w:firstRow="0" w:lastRow="0" w:firstColumn="0" w:lastColumn="0" w:oddVBand="0" w:evenVBand="0" w:oddHBand="1" w:evenHBand="0" w:firstRowFirstColumn="0" w:firstRowLastColumn="0" w:lastRowFirstColumn="0" w:lastRowLastColumn="0"/>
              <w:rPr>
                <w:b/>
                <w:sz w:val="24"/>
                <w:szCs w:val="24"/>
              </w:rPr>
            </w:pPr>
          </w:p>
        </w:tc>
      </w:tr>
      <w:tr w:rsidR="00B85F2C" w:rsidRPr="00B85F2C" w14:paraId="1E4996EB" w14:textId="77777777" w:rsidTr="00964A7E">
        <w:tc>
          <w:tcPr>
            <w:cnfStyle w:val="001000000000" w:firstRow="0" w:lastRow="0" w:firstColumn="1" w:lastColumn="0" w:oddVBand="0" w:evenVBand="0" w:oddHBand="0" w:evenHBand="0" w:firstRowFirstColumn="0" w:firstRowLastColumn="0" w:lastRowFirstColumn="0" w:lastRowLastColumn="0"/>
            <w:tcW w:w="2122" w:type="dxa"/>
          </w:tcPr>
          <w:p w14:paraId="240217FE" w14:textId="77777777" w:rsidR="00B85F2C" w:rsidRPr="00B85F2C" w:rsidRDefault="00B85F2C" w:rsidP="00964A7E">
            <w:pPr>
              <w:rPr>
                <w:b w:val="0"/>
                <w:sz w:val="24"/>
                <w:szCs w:val="24"/>
              </w:rPr>
            </w:pPr>
            <w:r w:rsidRPr="00B85F2C">
              <w:rPr>
                <w:b w:val="0"/>
                <w:sz w:val="24"/>
                <w:szCs w:val="24"/>
              </w:rPr>
              <w:t>Date</w:t>
            </w:r>
          </w:p>
        </w:tc>
        <w:tc>
          <w:tcPr>
            <w:tcW w:w="7614" w:type="dxa"/>
          </w:tcPr>
          <w:p w14:paraId="7F5F3C1E" w14:textId="77777777" w:rsidR="00B85F2C" w:rsidRPr="00B85F2C" w:rsidRDefault="00B85F2C" w:rsidP="00964A7E">
            <w:pPr>
              <w:cnfStyle w:val="000000000000" w:firstRow="0" w:lastRow="0" w:firstColumn="0" w:lastColumn="0" w:oddVBand="0" w:evenVBand="0" w:oddHBand="0" w:evenHBand="0" w:firstRowFirstColumn="0" w:firstRowLastColumn="0" w:lastRowFirstColumn="0" w:lastRowLastColumn="0"/>
              <w:rPr>
                <w:b/>
                <w:sz w:val="24"/>
                <w:szCs w:val="24"/>
              </w:rPr>
            </w:pPr>
          </w:p>
          <w:p w14:paraId="03924ABB" w14:textId="77777777" w:rsidR="00B85F2C" w:rsidRPr="00B85F2C" w:rsidRDefault="00B85F2C" w:rsidP="00964A7E">
            <w:pPr>
              <w:cnfStyle w:val="000000000000" w:firstRow="0" w:lastRow="0" w:firstColumn="0" w:lastColumn="0" w:oddVBand="0" w:evenVBand="0" w:oddHBand="0" w:evenHBand="0" w:firstRowFirstColumn="0" w:firstRowLastColumn="0" w:lastRowFirstColumn="0" w:lastRowLastColumn="0"/>
              <w:rPr>
                <w:b/>
                <w:sz w:val="24"/>
                <w:szCs w:val="24"/>
              </w:rPr>
            </w:pPr>
          </w:p>
        </w:tc>
      </w:tr>
      <w:tr w:rsidR="00B85F2C" w:rsidRPr="00B85F2C" w14:paraId="63E0F447" w14:textId="77777777" w:rsidTr="005C7D5B">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2122" w:type="dxa"/>
          </w:tcPr>
          <w:p w14:paraId="082F6494" w14:textId="77777777" w:rsidR="00B85F2C" w:rsidRPr="00B85F2C" w:rsidRDefault="00B85F2C" w:rsidP="00964A7E">
            <w:pPr>
              <w:rPr>
                <w:b w:val="0"/>
                <w:sz w:val="24"/>
                <w:szCs w:val="24"/>
              </w:rPr>
            </w:pPr>
            <w:r w:rsidRPr="00B85F2C">
              <w:rPr>
                <w:b w:val="0"/>
                <w:sz w:val="24"/>
                <w:szCs w:val="24"/>
              </w:rPr>
              <w:t>Head Teacher</w:t>
            </w:r>
            <w:r w:rsidR="0044423D">
              <w:rPr>
                <w:b w:val="0"/>
                <w:sz w:val="24"/>
                <w:szCs w:val="24"/>
              </w:rPr>
              <w:t xml:space="preserve"> or Line Manager</w:t>
            </w:r>
          </w:p>
          <w:p w14:paraId="1D3245E1" w14:textId="77777777" w:rsidR="00B85F2C" w:rsidRPr="005C7D5B" w:rsidRDefault="00B85F2C" w:rsidP="00964A7E">
            <w:pPr>
              <w:rPr>
                <w:b w:val="0"/>
                <w:sz w:val="8"/>
                <w:szCs w:val="8"/>
              </w:rPr>
            </w:pPr>
          </w:p>
        </w:tc>
        <w:tc>
          <w:tcPr>
            <w:tcW w:w="7614" w:type="dxa"/>
          </w:tcPr>
          <w:p w14:paraId="2CAF807D" w14:textId="77777777" w:rsidR="00B85F2C" w:rsidRPr="003776A5" w:rsidRDefault="00B85F2C" w:rsidP="00964A7E">
            <w:pPr>
              <w:cnfStyle w:val="000000100000" w:firstRow="0" w:lastRow="0" w:firstColumn="0" w:lastColumn="0" w:oddVBand="0" w:evenVBand="0" w:oddHBand="1" w:evenHBand="0" w:firstRowFirstColumn="0" w:firstRowLastColumn="0" w:lastRowFirstColumn="0" w:lastRowLastColumn="0"/>
              <w:rPr>
                <w:sz w:val="24"/>
                <w:szCs w:val="24"/>
              </w:rPr>
            </w:pPr>
          </w:p>
        </w:tc>
      </w:tr>
      <w:tr w:rsidR="00B85F2C" w:rsidRPr="00B85F2C" w14:paraId="4CAAB768" w14:textId="77777777" w:rsidTr="00964A7E">
        <w:tc>
          <w:tcPr>
            <w:cnfStyle w:val="001000000000" w:firstRow="0" w:lastRow="0" w:firstColumn="1" w:lastColumn="0" w:oddVBand="0" w:evenVBand="0" w:oddHBand="0" w:evenHBand="0" w:firstRowFirstColumn="0" w:firstRowLastColumn="0" w:lastRowFirstColumn="0" w:lastRowLastColumn="0"/>
            <w:tcW w:w="2122" w:type="dxa"/>
          </w:tcPr>
          <w:p w14:paraId="480842D3" w14:textId="77777777" w:rsidR="00B85F2C" w:rsidRPr="00B85F2C" w:rsidRDefault="00B85F2C" w:rsidP="00964A7E">
            <w:pPr>
              <w:rPr>
                <w:b w:val="0"/>
                <w:sz w:val="24"/>
                <w:szCs w:val="24"/>
              </w:rPr>
            </w:pPr>
            <w:r w:rsidRPr="00B85F2C">
              <w:rPr>
                <w:b w:val="0"/>
                <w:sz w:val="24"/>
                <w:szCs w:val="24"/>
              </w:rPr>
              <w:t>Signature</w:t>
            </w:r>
          </w:p>
          <w:p w14:paraId="7FF87C3A" w14:textId="77777777" w:rsidR="00B85F2C" w:rsidRPr="00B85F2C" w:rsidRDefault="00B85F2C" w:rsidP="00964A7E">
            <w:pPr>
              <w:rPr>
                <w:b w:val="0"/>
                <w:sz w:val="24"/>
                <w:szCs w:val="24"/>
              </w:rPr>
            </w:pPr>
          </w:p>
        </w:tc>
        <w:tc>
          <w:tcPr>
            <w:tcW w:w="7614" w:type="dxa"/>
          </w:tcPr>
          <w:p w14:paraId="7AC2CCA1" w14:textId="77777777" w:rsidR="00B85F2C" w:rsidRPr="00B85F2C" w:rsidRDefault="00B85F2C" w:rsidP="00964A7E">
            <w:pPr>
              <w:cnfStyle w:val="000000000000" w:firstRow="0" w:lastRow="0" w:firstColumn="0" w:lastColumn="0" w:oddVBand="0" w:evenVBand="0" w:oddHBand="0" w:evenHBand="0" w:firstRowFirstColumn="0" w:firstRowLastColumn="0" w:lastRowFirstColumn="0" w:lastRowLastColumn="0"/>
              <w:rPr>
                <w:b/>
                <w:sz w:val="24"/>
                <w:szCs w:val="24"/>
              </w:rPr>
            </w:pPr>
          </w:p>
          <w:p w14:paraId="1E313D98" w14:textId="77777777" w:rsidR="00B85F2C" w:rsidRPr="00B85F2C" w:rsidRDefault="00B85F2C" w:rsidP="00964A7E">
            <w:pPr>
              <w:cnfStyle w:val="000000000000" w:firstRow="0" w:lastRow="0" w:firstColumn="0" w:lastColumn="0" w:oddVBand="0" w:evenVBand="0" w:oddHBand="0" w:evenHBand="0" w:firstRowFirstColumn="0" w:firstRowLastColumn="0" w:lastRowFirstColumn="0" w:lastRowLastColumn="0"/>
              <w:rPr>
                <w:b/>
                <w:sz w:val="24"/>
                <w:szCs w:val="24"/>
              </w:rPr>
            </w:pPr>
          </w:p>
          <w:p w14:paraId="6214A27E" w14:textId="77777777" w:rsidR="00B85F2C" w:rsidRPr="00B85F2C" w:rsidRDefault="00B85F2C" w:rsidP="00964A7E">
            <w:pPr>
              <w:cnfStyle w:val="000000000000" w:firstRow="0" w:lastRow="0" w:firstColumn="0" w:lastColumn="0" w:oddVBand="0" w:evenVBand="0" w:oddHBand="0" w:evenHBand="0" w:firstRowFirstColumn="0" w:firstRowLastColumn="0" w:lastRowFirstColumn="0" w:lastRowLastColumn="0"/>
              <w:rPr>
                <w:b/>
                <w:sz w:val="24"/>
                <w:szCs w:val="24"/>
              </w:rPr>
            </w:pPr>
          </w:p>
        </w:tc>
      </w:tr>
      <w:tr w:rsidR="00B85F2C" w:rsidRPr="00B85F2C" w14:paraId="41460A5E" w14:textId="77777777" w:rsidTr="00964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C4ADF61" w14:textId="77777777" w:rsidR="00B85F2C" w:rsidRPr="00B85F2C" w:rsidRDefault="00B85F2C" w:rsidP="00964A7E">
            <w:pPr>
              <w:rPr>
                <w:b w:val="0"/>
                <w:sz w:val="24"/>
                <w:szCs w:val="24"/>
              </w:rPr>
            </w:pPr>
            <w:r w:rsidRPr="00B85F2C">
              <w:rPr>
                <w:b w:val="0"/>
                <w:sz w:val="24"/>
                <w:szCs w:val="24"/>
              </w:rPr>
              <w:t>Date</w:t>
            </w:r>
          </w:p>
          <w:p w14:paraId="6F687AD4" w14:textId="77777777" w:rsidR="00B85F2C" w:rsidRPr="00B85F2C" w:rsidRDefault="00B85F2C" w:rsidP="00964A7E">
            <w:pPr>
              <w:rPr>
                <w:b w:val="0"/>
                <w:sz w:val="24"/>
                <w:szCs w:val="24"/>
              </w:rPr>
            </w:pPr>
          </w:p>
        </w:tc>
        <w:tc>
          <w:tcPr>
            <w:tcW w:w="7614" w:type="dxa"/>
          </w:tcPr>
          <w:p w14:paraId="163D1B1E" w14:textId="77777777" w:rsidR="00B85F2C" w:rsidRPr="003776A5" w:rsidRDefault="00B85F2C" w:rsidP="00964A7E">
            <w:pPr>
              <w:cnfStyle w:val="000000100000" w:firstRow="0" w:lastRow="0" w:firstColumn="0" w:lastColumn="0" w:oddVBand="0" w:evenVBand="0" w:oddHBand="1" w:evenHBand="0" w:firstRowFirstColumn="0" w:firstRowLastColumn="0" w:lastRowFirstColumn="0" w:lastRowLastColumn="0"/>
              <w:rPr>
                <w:sz w:val="24"/>
                <w:szCs w:val="24"/>
              </w:rPr>
            </w:pPr>
          </w:p>
        </w:tc>
      </w:tr>
      <w:bookmarkEnd w:id="0"/>
    </w:tbl>
    <w:p w14:paraId="37088207" w14:textId="77777777" w:rsidR="00B85F2C" w:rsidRPr="00B85F2C" w:rsidRDefault="00B85F2C" w:rsidP="00B85F2C">
      <w:pPr>
        <w:jc w:val="center"/>
        <w:rPr>
          <w:rFonts w:cs="Arial"/>
          <w:b/>
          <w:sz w:val="24"/>
          <w:szCs w:val="24"/>
        </w:rPr>
      </w:pPr>
      <w:r>
        <w:rPr>
          <w:rFonts w:cs="Arial"/>
          <w:b/>
          <w:szCs w:val="24"/>
        </w:rPr>
        <w:br w:type="page"/>
      </w:r>
      <w:r w:rsidRPr="00B85F2C">
        <w:rPr>
          <w:rFonts w:cs="Arial"/>
          <w:b/>
          <w:sz w:val="24"/>
          <w:szCs w:val="24"/>
        </w:rPr>
        <w:lastRenderedPageBreak/>
        <w:t>KINGSWAY PRIMARY SCHOOL Person Specification for</w:t>
      </w:r>
    </w:p>
    <w:p w14:paraId="5C712421" w14:textId="77777777" w:rsidR="00B85F2C" w:rsidRDefault="005C7D5B" w:rsidP="00B85F2C">
      <w:pPr>
        <w:pStyle w:val="DefaultText"/>
        <w:spacing w:line="360" w:lineRule="auto"/>
        <w:jc w:val="center"/>
        <w:rPr>
          <w:rFonts w:asciiTheme="minorHAnsi" w:hAnsiTheme="minorHAnsi" w:cs="Arial"/>
          <w:b/>
          <w:szCs w:val="24"/>
        </w:rPr>
      </w:pPr>
      <w:r>
        <w:rPr>
          <w:rFonts w:asciiTheme="minorHAnsi" w:hAnsiTheme="minorHAnsi" w:cs="Arial"/>
          <w:b/>
          <w:szCs w:val="24"/>
        </w:rPr>
        <w:t>Office Administrator</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800"/>
        <w:gridCol w:w="5223"/>
        <w:gridCol w:w="3417"/>
      </w:tblGrid>
      <w:tr w:rsidR="005B363C" w:rsidRPr="005B363C" w14:paraId="55641D06" w14:textId="77777777" w:rsidTr="002C4A76">
        <w:trPr>
          <w:trHeight w:val="342"/>
        </w:trPr>
        <w:tc>
          <w:tcPr>
            <w:tcW w:w="1800" w:type="dxa"/>
            <w:tcBorders>
              <w:top w:val="single" w:sz="4" w:space="0" w:color="auto"/>
              <w:left w:val="single" w:sz="4" w:space="0" w:color="auto"/>
              <w:bottom w:val="single" w:sz="4" w:space="0" w:color="auto"/>
              <w:right w:val="single" w:sz="4" w:space="0" w:color="auto"/>
            </w:tcBorders>
          </w:tcPr>
          <w:p w14:paraId="7B83DACE" w14:textId="77777777" w:rsidR="005B363C" w:rsidRPr="005B363C" w:rsidRDefault="005B363C" w:rsidP="002C4A76">
            <w:pPr>
              <w:spacing w:line="240" w:lineRule="auto"/>
              <w:jc w:val="center"/>
              <w:rPr>
                <w:rFonts w:cs="Arial"/>
                <w:sz w:val="24"/>
                <w:szCs w:val="24"/>
              </w:rPr>
            </w:pPr>
          </w:p>
        </w:tc>
        <w:tc>
          <w:tcPr>
            <w:tcW w:w="5223" w:type="dxa"/>
            <w:tcBorders>
              <w:top w:val="single" w:sz="4" w:space="0" w:color="auto"/>
              <w:left w:val="single" w:sz="4" w:space="0" w:color="auto"/>
              <w:bottom w:val="single" w:sz="4" w:space="0" w:color="auto"/>
              <w:right w:val="single" w:sz="4" w:space="0" w:color="auto"/>
            </w:tcBorders>
          </w:tcPr>
          <w:p w14:paraId="0C6E025B" w14:textId="77777777" w:rsidR="005B363C" w:rsidRPr="005B363C" w:rsidRDefault="005B363C" w:rsidP="002C4A76">
            <w:pPr>
              <w:pStyle w:val="bold"/>
              <w:spacing w:before="100" w:beforeAutospacing="1" w:after="100" w:afterAutospacing="1"/>
              <w:jc w:val="center"/>
              <w:rPr>
                <w:rFonts w:asciiTheme="minorHAnsi" w:hAnsiTheme="minorHAnsi"/>
                <w:sz w:val="24"/>
                <w:szCs w:val="24"/>
              </w:rPr>
            </w:pPr>
            <w:r w:rsidRPr="005B363C">
              <w:rPr>
                <w:rFonts w:asciiTheme="minorHAnsi" w:hAnsiTheme="minorHAnsi"/>
                <w:sz w:val="24"/>
                <w:szCs w:val="24"/>
              </w:rPr>
              <w:t>Essential</w:t>
            </w:r>
          </w:p>
        </w:tc>
        <w:tc>
          <w:tcPr>
            <w:tcW w:w="3417" w:type="dxa"/>
            <w:tcBorders>
              <w:top w:val="single" w:sz="4" w:space="0" w:color="auto"/>
              <w:left w:val="single" w:sz="4" w:space="0" w:color="auto"/>
              <w:bottom w:val="single" w:sz="4" w:space="0" w:color="auto"/>
              <w:right w:val="single" w:sz="4" w:space="0" w:color="auto"/>
            </w:tcBorders>
          </w:tcPr>
          <w:p w14:paraId="735D17BA" w14:textId="77777777" w:rsidR="005B363C" w:rsidRPr="005B363C" w:rsidRDefault="005B363C" w:rsidP="002C4A76">
            <w:pPr>
              <w:pStyle w:val="bold"/>
              <w:spacing w:before="0"/>
              <w:jc w:val="center"/>
              <w:rPr>
                <w:rFonts w:asciiTheme="minorHAnsi" w:hAnsiTheme="minorHAnsi"/>
                <w:sz w:val="24"/>
                <w:szCs w:val="24"/>
              </w:rPr>
            </w:pPr>
            <w:r w:rsidRPr="005B363C">
              <w:rPr>
                <w:rFonts w:asciiTheme="minorHAnsi" w:hAnsiTheme="minorHAnsi"/>
                <w:sz w:val="24"/>
                <w:szCs w:val="24"/>
              </w:rPr>
              <w:t>Desirable</w:t>
            </w:r>
          </w:p>
        </w:tc>
      </w:tr>
      <w:tr w:rsidR="005B363C" w:rsidRPr="005B363C" w14:paraId="326F6096" w14:textId="77777777" w:rsidTr="002C4A76">
        <w:trPr>
          <w:trHeight w:val="1598"/>
        </w:trPr>
        <w:tc>
          <w:tcPr>
            <w:tcW w:w="1800" w:type="dxa"/>
            <w:tcBorders>
              <w:top w:val="single" w:sz="4" w:space="0" w:color="auto"/>
              <w:left w:val="single" w:sz="4" w:space="0" w:color="auto"/>
              <w:bottom w:val="single" w:sz="4" w:space="0" w:color="auto"/>
              <w:right w:val="single" w:sz="4" w:space="0" w:color="auto"/>
            </w:tcBorders>
          </w:tcPr>
          <w:p w14:paraId="7CBA6317" w14:textId="77777777" w:rsidR="005B363C" w:rsidRPr="005B363C" w:rsidRDefault="005B363C" w:rsidP="002C4A76">
            <w:pPr>
              <w:pStyle w:val="bold"/>
              <w:rPr>
                <w:rFonts w:asciiTheme="minorHAnsi" w:hAnsiTheme="minorHAnsi"/>
                <w:sz w:val="24"/>
                <w:szCs w:val="24"/>
              </w:rPr>
            </w:pPr>
            <w:r w:rsidRPr="005B363C">
              <w:rPr>
                <w:rFonts w:asciiTheme="minorHAnsi" w:hAnsiTheme="minorHAnsi"/>
                <w:sz w:val="24"/>
                <w:szCs w:val="24"/>
              </w:rPr>
              <w:t>Qualifications &amp; training</w:t>
            </w:r>
          </w:p>
        </w:tc>
        <w:tc>
          <w:tcPr>
            <w:tcW w:w="5223" w:type="dxa"/>
            <w:tcBorders>
              <w:top w:val="single" w:sz="4" w:space="0" w:color="auto"/>
              <w:left w:val="single" w:sz="4" w:space="0" w:color="auto"/>
              <w:bottom w:val="single" w:sz="4" w:space="0" w:color="auto"/>
              <w:right w:val="single" w:sz="4" w:space="0" w:color="auto"/>
            </w:tcBorders>
          </w:tcPr>
          <w:p w14:paraId="1578697C" w14:textId="77777777" w:rsidR="005B363C" w:rsidRPr="005B363C" w:rsidRDefault="005B363C" w:rsidP="005B363C">
            <w:pPr>
              <w:pStyle w:val="ListParagraph"/>
              <w:numPr>
                <w:ilvl w:val="0"/>
                <w:numId w:val="26"/>
              </w:numPr>
              <w:spacing w:before="100" w:beforeAutospacing="1" w:after="100" w:afterAutospacing="1" w:line="240" w:lineRule="auto"/>
              <w:ind w:left="437" w:hanging="437"/>
              <w:rPr>
                <w:rFonts w:eastAsia="Times New Roman" w:cs="Arial"/>
                <w:sz w:val="24"/>
                <w:szCs w:val="24"/>
                <w:lang w:val="en" w:eastAsia="en-GB"/>
              </w:rPr>
            </w:pPr>
            <w:r w:rsidRPr="005B363C">
              <w:rPr>
                <w:rFonts w:eastAsia="Times New Roman" w:cs="Arial"/>
                <w:sz w:val="24"/>
                <w:szCs w:val="24"/>
                <w:lang w:val="en" w:eastAsia="en-GB"/>
              </w:rPr>
              <w:t xml:space="preserve">have a good standard of English and </w:t>
            </w:r>
            <w:proofErr w:type="spellStart"/>
            <w:r w:rsidRPr="005B363C">
              <w:rPr>
                <w:rFonts w:eastAsia="Times New Roman" w:cs="Arial"/>
                <w:sz w:val="24"/>
                <w:szCs w:val="24"/>
                <w:lang w:val="en" w:eastAsia="en-GB"/>
              </w:rPr>
              <w:t>Maths</w:t>
            </w:r>
            <w:proofErr w:type="spellEnd"/>
            <w:r w:rsidRPr="005B363C">
              <w:rPr>
                <w:rFonts w:eastAsia="Times New Roman" w:cs="Arial"/>
                <w:sz w:val="24"/>
                <w:szCs w:val="24"/>
                <w:lang w:val="en" w:eastAsia="en-GB"/>
              </w:rPr>
              <w:t xml:space="preserve"> to GCSE pass level</w:t>
            </w:r>
          </w:p>
          <w:p w14:paraId="477384E6" w14:textId="77777777" w:rsidR="005B363C" w:rsidRPr="005B363C" w:rsidRDefault="005B363C" w:rsidP="005B363C">
            <w:pPr>
              <w:pStyle w:val="ListParagraph"/>
              <w:numPr>
                <w:ilvl w:val="0"/>
                <w:numId w:val="26"/>
              </w:numPr>
              <w:spacing w:before="100" w:beforeAutospacing="1" w:after="100" w:afterAutospacing="1" w:line="240" w:lineRule="auto"/>
              <w:ind w:left="437" w:hanging="437"/>
              <w:rPr>
                <w:rFonts w:eastAsia="Times New Roman" w:cs="Arial"/>
                <w:sz w:val="24"/>
                <w:szCs w:val="24"/>
                <w:lang w:val="en" w:eastAsia="en-GB"/>
              </w:rPr>
            </w:pPr>
            <w:r w:rsidRPr="005B363C">
              <w:rPr>
                <w:rFonts w:eastAsia="Times New Roman" w:cs="Arial"/>
                <w:sz w:val="24"/>
                <w:szCs w:val="24"/>
                <w:lang w:val="en" w:eastAsia="en-GB"/>
              </w:rPr>
              <w:t xml:space="preserve">excellent communication skills, both verbal and written </w:t>
            </w:r>
          </w:p>
          <w:p w14:paraId="35BE5701" w14:textId="77777777" w:rsidR="009F53FD" w:rsidRPr="009F53FD" w:rsidRDefault="005B363C" w:rsidP="009F53FD">
            <w:pPr>
              <w:pStyle w:val="ListParagraph"/>
              <w:numPr>
                <w:ilvl w:val="0"/>
                <w:numId w:val="26"/>
              </w:numPr>
              <w:spacing w:line="240" w:lineRule="auto"/>
              <w:ind w:left="347" w:hanging="347"/>
              <w:rPr>
                <w:rFonts w:cs="Arial"/>
                <w:sz w:val="24"/>
                <w:szCs w:val="24"/>
              </w:rPr>
            </w:pPr>
            <w:r w:rsidRPr="005B363C">
              <w:rPr>
                <w:rFonts w:eastAsia="Times New Roman" w:cs="Arial"/>
                <w:sz w:val="24"/>
                <w:szCs w:val="24"/>
                <w:lang w:val="en" w:eastAsia="en-GB"/>
              </w:rPr>
              <w:t>IT literate</w:t>
            </w:r>
            <w:r w:rsidR="009F53FD">
              <w:rPr>
                <w:rFonts w:eastAsia="Times New Roman" w:cs="Arial"/>
                <w:sz w:val="24"/>
                <w:szCs w:val="24"/>
                <w:lang w:val="en" w:eastAsia="en-GB"/>
              </w:rPr>
              <w:t xml:space="preserve"> with </w:t>
            </w:r>
            <w:r w:rsidR="009F53FD" w:rsidRPr="005B363C">
              <w:rPr>
                <w:rFonts w:eastAsia="Times New Roman" w:cs="Arial"/>
                <w:sz w:val="24"/>
                <w:szCs w:val="24"/>
                <w:lang w:val="en" w:eastAsia="en-GB"/>
              </w:rPr>
              <w:t xml:space="preserve">experience </w:t>
            </w:r>
            <w:r w:rsidR="009F53FD">
              <w:rPr>
                <w:rFonts w:eastAsia="Times New Roman" w:cs="Arial"/>
                <w:sz w:val="24"/>
                <w:szCs w:val="24"/>
                <w:lang w:val="en" w:eastAsia="en-GB"/>
              </w:rPr>
              <w:t xml:space="preserve">of </w:t>
            </w:r>
            <w:r w:rsidR="009F53FD" w:rsidRPr="005B363C">
              <w:rPr>
                <w:rFonts w:eastAsia="Times New Roman" w:cs="Arial"/>
                <w:sz w:val="24"/>
                <w:szCs w:val="24"/>
                <w:lang w:val="en" w:eastAsia="en-GB"/>
              </w:rPr>
              <w:t>Microsoft Excel and Word</w:t>
            </w:r>
            <w:r w:rsidR="009F53FD">
              <w:rPr>
                <w:rFonts w:eastAsia="Times New Roman" w:cs="Arial"/>
                <w:sz w:val="24"/>
                <w:szCs w:val="24"/>
                <w:lang w:val="en" w:eastAsia="en-GB"/>
              </w:rPr>
              <w:t>, Office 365</w:t>
            </w:r>
          </w:p>
          <w:p w14:paraId="621C86F8" w14:textId="77777777" w:rsidR="009F53FD" w:rsidRPr="009F53FD" w:rsidRDefault="009F53FD" w:rsidP="009F53FD">
            <w:pPr>
              <w:pStyle w:val="ListParagraph"/>
              <w:numPr>
                <w:ilvl w:val="0"/>
                <w:numId w:val="26"/>
              </w:numPr>
              <w:spacing w:line="240" w:lineRule="auto"/>
              <w:ind w:left="347" w:hanging="347"/>
              <w:rPr>
                <w:rFonts w:cs="Arial"/>
                <w:sz w:val="24"/>
                <w:szCs w:val="24"/>
              </w:rPr>
            </w:pPr>
            <w:r>
              <w:rPr>
                <w:rFonts w:eastAsia="Times New Roman" w:cs="Arial"/>
                <w:sz w:val="24"/>
                <w:szCs w:val="24"/>
                <w:lang w:val="en" w:eastAsia="en-GB"/>
              </w:rPr>
              <w:t>Keyboard schools</w:t>
            </w:r>
          </w:p>
          <w:p w14:paraId="7B72CE7A" w14:textId="77777777" w:rsidR="005B363C" w:rsidRPr="009F53FD" w:rsidRDefault="009F53FD" w:rsidP="009F53FD">
            <w:pPr>
              <w:pStyle w:val="ListParagraph"/>
              <w:numPr>
                <w:ilvl w:val="0"/>
                <w:numId w:val="26"/>
              </w:numPr>
              <w:spacing w:line="240" w:lineRule="auto"/>
              <w:ind w:left="347" w:hanging="347"/>
              <w:rPr>
                <w:rFonts w:cs="Arial"/>
                <w:sz w:val="24"/>
                <w:szCs w:val="24"/>
              </w:rPr>
            </w:pPr>
            <w:r>
              <w:rPr>
                <w:rFonts w:eastAsia="Times New Roman" w:cs="Arial"/>
                <w:sz w:val="24"/>
                <w:szCs w:val="24"/>
                <w:lang w:val="en" w:eastAsia="en-GB"/>
              </w:rPr>
              <w:t>Data inputting skills</w:t>
            </w:r>
          </w:p>
        </w:tc>
        <w:tc>
          <w:tcPr>
            <w:tcW w:w="3417" w:type="dxa"/>
            <w:tcBorders>
              <w:top w:val="single" w:sz="4" w:space="0" w:color="auto"/>
              <w:left w:val="single" w:sz="4" w:space="0" w:color="auto"/>
              <w:bottom w:val="single" w:sz="4" w:space="0" w:color="auto"/>
              <w:right w:val="single" w:sz="4" w:space="0" w:color="auto"/>
            </w:tcBorders>
          </w:tcPr>
          <w:p w14:paraId="7E681E38" w14:textId="77777777" w:rsidR="005B363C" w:rsidRPr="009F53FD" w:rsidRDefault="005B363C" w:rsidP="005B363C">
            <w:pPr>
              <w:pStyle w:val="ListParagraph"/>
              <w:numPr>
                <w:ilvl w:val="0"/>
                <w:numId w:val="26"/>
              </w:numPr>
              <w:spacing w:line="240" w:lineRule="auto"/>
              <w:ind w:left="347" w:hanging="347"/>
              <w:rPr>
                <w:rFonts w:cs="Arial"/>
                <w:sz w:val="24"/>
                <w:szCs w:val="24"/>
              </w:rPr>
            </w:pPr>
            <w:r>
              <w:rPr>
                <w:rFonts w:eastAsia="Times New Roman" w:cs="Arial"/>
                <w:sz w:val="24"/>
                <w:szCs w:val="24"/>
                <w:lang w:val="en" w:eastAsia="en-GB"/>
              </w:rPr>
              <w:t>experience of schools MIS systems such as SIMS or FMS</w:t>
            </w:r>
          </w:p>
          <w:p w14:paraId="7B5C4CF1" w14:textId="77777777" w:rsidR="009F53FD" w:rsidRPr="009F53FD" w:rsidRDefault="009F53FD" w:rsidP="005B363C">
            <w:pPr>
              <w:pStyle w:val="ListParagraph"/>
              <w:numPr>
                <w:ilvl w:val="0"/>
                <w:numId w:val="26"/>
              </w:numPr>
              <w:spacing w:line="240" w:lineRule="auto"/>
              <w:ind w:left="347" w:hanging="347"/>
              <w:rPr>
                <w:rFonts w:cs="Arial"/>
                <w:sz w:val="24"/>
                <w:szCs w:val="24"/>
              </w:rPr>
            </w:pPr>
            <w:r>
              <w:rPr>
                <w:rFonts w:eastAsia="Times New Roman" w:cs="Arial"/>
                <w:sz w:val="24"/>
                <w:szCs w:val="24"/>
                <w:lang w:val="en" w:eastAsia="en-GB"/>
              </w:rPr>
              <w:t xml:space="preserve">experience of </w:t>
            </w:r>
            <w:proofErr w:type="spellStart"/>
            <w:r>
              <w:rPr>
                <w:rFonts w:eastAsia="Times New Roman" w:cs="Arial"/>
                <w:sz w:val="24"/>
                <w:szCs w:val="24"/>
                <w:lang w:val="en" w:eastAsia="en-GB"/>
              </w:rPr>
              <w:t>ParentPay</w:t>
            </w:r>
            <w:proofErr w:type="spellEnd"/>
          </w:p>
          <w:p w14:paraId="1F00AA78" w14:textId="77777777" w:rsidR="009F53FD" w:rsidRPr="009F53FD" w:rsidRDefault="009F53FD" w:rsidP="005B363C">
            <w:pPr>
              <w:pStyle w:val="ListParagraph"/>
              <w:numPr>
                <w:ilvl w:val="0"/>
                <w:numId w:val="26"/>
              </w:numPr>
              <w:spacing w:line="240" w:lineRule="auto"/>
              <w:ind w:left="347" w:hanging="347"/>
              <w:rPr>
                <w:rFonts w:cs="Arial"/>
                <w:sz w:val="24"/>
                <w:szCs w:val="24"/>
              </w:rPr>
            </w:pPr>
            <w:r>
              <w:rPr>
                <w:rFonts w:eastAsia="Times New Roman" w:cs="Arial"/>
                <w:sz w:val="24"/>
                <w:szCs w:val="24"/>
                <w:lang w:val="en" w:eastAsia="en-GB"/>
              </w:rPr>
              <w:t xml:space="preserve">experience of </w:t>
            </w:r>
            <w:proofErr w:type="spellStart"/>
            <w:r>
              <w:rPr>
                <w:rFonts w:eastAsia="Times New Roman" w:cs="Arial"/>
                <w:sz w:val="24"/>
                <w:szCs w:val="24"/>
                <w:lang w:val="en" w:eastAsia="en-GB"/>
              </w:rPr>
              <w:t>Dfe</w:t>
            </w:r>
            <w:proofErr w:type="spellEnd"/>
            <w:r>
              <w:rPr>
                <w:rFonts w:eastAsia="Times New Roman" w:cs="Arial"/>
                <w:sz w:val="24"/>
                <w:szCs w:val="24"/>
                <w:lang w:val="en" w:eastAsia="en-GB"/>
              </w:rPr>
              <w:t xml:space="preserve"> portal access</w:t>
            </w:r>
          </w:p>
          <w:p w14:paraId="77988D3D" w14:textId="77777777" w:rsidR="009F53FD" w:rsidRPr="005B363C" w:rsidRDefault="009F53FD" w:rsidP="005B363C">
            <w:pPr>
              <w:pStyle w:val="ListParagraph"/>
              <w:numPr>
                <w:ilvl w:val="0"/>
                <w:numId w:val="26"/>
              </w:numPr>
              <w:spacing w:line="240" w:lineRule="auto"/>
              <w:ind w:left="347" w:hanging="347"/>
              <w:rPr>
                <w:rFonts w:cs="Arial"/>
                <w:sz w:val="24"/>
                <w:szCs w:val="24"/>
              </w:rPr>
            </w:pPr>
            <w:r>
              <w:rPr>
                <w:rFonts w:eastAsia="Times New Roman" w:cs="Arial"/>
                <w:sz w:val="24"/>
                <w:szCs w:val="24"/>
                <w:lang w:val="en" w:eastAsia="en-GB"/>
              </w:rPr>
              <w:t>First Aid at Work</w:t>
            </w:r>
          </w:p>
        </w:tc>
      </w:tr>
      <w:tr w:rsidR="005B363C" w:rsidRPr="005B363C" w14:paraId="7C376F98" w14:textId="77777777" w:rsidTr="002C4A76">
        <w:trPr>
          <w:trHeight w:val="1043"/>
        </w:trPr>
        <w:tc>
          <w:tcPr>
            <w:tcW w:w="1800" w:type="dxa"/>
            <w:tcBorders>
              <w:top w:val="single" w:sz="4" w:space="0" w:color="auto"/>
              <w:left w:val="single" w:sz="4" w:space="0" w:color="auto"/>
              <w:bottom w:val="single" w:sz="4" w:space="0" w:color="auto"/>
              <w:right w:val="single" w:sz="4" w:space="0" w:color="auto"/>
            </w:tcBorders>
          </w:tcPr>
          <w:p w14:paraId="75D9250B" w14:textId="77777777" w:rsidR="005B363C" w:rsidRPr="005B363C" w:rsidRDefault="005B363C" w:rsidP="002C4A76">
            <w:pPr>
              <w:pStyle w:val="bold"/>
              <w:rPr>
                <w:rFonts w:asciiTheme="minorHAnsi" w:hAnsiTheme="minorHAnsi"/>
                <w:sz w:val="24"/>
                <w:szCs w:val="24"/>
              </w:rPr>
            </w:pPr>
            <w:r w:rsidRPr="005B363C">
              <w:rPr>
                <w:rFonts w:asciiTheme="minorHAnsi" w:hAnsiTheme="minorHAnsi"/>
                <w:sz w:val="24"/>
                <w:szCs w:val="24"/>
              </w:rPr>
              <w:t>Experience</w:t>
            </w:r>
          </w:p>
        </w:tc>
        <w:tc>
          <w:tcPr>
            <w:tcW w:w="5223" w:type="dxa"/>
            <w:tcBorders>
              <w:top w:val="single" w:sz="4" w:space="0" w:color="auto"/>
              <w:left w:val="single" w:sz="4" w:space="0" w:color="auto"/>
              <w:bottom w:val="single" w:sz="4" w:space="0" w:color="auto"/>
              <w:right w:val="single" w:sz="4" w:space="0" w:color="auto"/>
            </w:tcBorders>
          </w:tcPr>
          <w:p w14:paraId="266F0CEF" w14:textId="77777777" w:rsidR="005B363C" w:rsidRPr="009F53FD" w:rsidRDefault="005B363C" w:rsidP="005B363C">
            <w:pPr>
              <w:numPr>
                <w:ilvl w:val="0"/>
                <w:numId w:val="22"/>
              </w:numPr>
              <w:spacing w:before="120" w:after="120" w:line="240" w:lineRule="auto"/>
              <w:rPr>
                <w:rFonts w:cs="Arial"/>
                <w:sz w:val="24"/>
                <w:szCs w:val="24"/>
              </w:rPr>
            </w:pPr>
            <w:r w:rsidRPr="005B363C">
              <w:rPr>
                <w:rFonts w:cs="Arial"/>
                <w:bCs/>
                <w:sz w:val="24"/>
                <w:szCs w:val="24"/>
              </w:rPr>
              <w:t>work on own initiative and as part of a collective</w:t>
            </w:r>
          </w:p>
          <w:p w14:paraId="0D500312" w14:textId="77777777" w:rsidR="009F53FD" w:rsidRPr="005B363C" w:rsidRDefault="009F53FD" w:rsidP="005B363C">
            <w:pPr>
              <w:numPr>
                <w:ilvl w:val="0"/>
                <w:numId w:val="22"/>
              </w:numPr>
              <w:spacing w:before="120" w:after="120" w:line="240" w:lineRule="auto"/>
              <w:rPr>
                <w:rFonts w:cs="Arial"/>
                <w:sz w:val="24"/>
                <w:szCs w:val="24"/>
              </w:rPr>
            </w:pPr>
            <w:r w:rsidRPr="005B363C">
              <w:rPr>
                <w:rFonts w:eastAsia="Times New Roman" w:cs="Arial"/>
                <w:sz w:val="24"/>
                <w:szCs w:val="24"/>
                <w:lang w:val="en" w:eastAsia="en-GB"/>
              </w:rPr>
              <w:t>worked in an office environment/school environment </w:t>
            </w:r>
          </w:p>
        </w:tc>
        <w:tc>
          <w:tcPr>
            <w:tcW w:w="3417" w:type="dxa"/>
            <w:tcBorders>
              <w:top w:val="single" w:sz="4" w:space="0" w:color="auto"/>
              <w:left w:val="single" w:sz="4" w:space="0" w:color="auto"/>
              <w:bottom w:val="single" w:sz="4" w:space="0" w:color="auto"/>
              <w:right w:val="single" w:sz="4" w:space="0" w:color="auto"/>
            </w:tcBorders>
          </w:tcPr>
          <w:p w14:paraId="51927FA3" w14:textId="77777777" w:rsidR="005B363C" w:rsidRPr="009F53FD" w:rsidRDefault="009F53FD" w:rsidP="009F53FD">
            <w:pPr>
              <w:pStyle w:val="ListParagraph"/>
              <w:numPr>
                <w:ilvl w:val="0"/>
                <w:numId w:val="22"/>
              </w:numPr>
              <w:spacing w:before="120" w:after="120" w:line="240" w:lineRule="auto"/>
              <w:rPr>
                <w:rFonts w:cs="Arial"/>
                <w:sz w:val="24"/>
                <w:szCs w:val="24"/>
              </w:rPr>
            </w:pPr>
            <w:r>
              <w:rPr>
                <w:rFonts w:cs="Arial"/>
                <w:sz w:val="24"/>
                <w:szCs w:val="24"/>
              </w:rPr>
              <w:t>Manage admissions and transitions</w:t>
            </w:r>
          </w:p>
        </w:tc>
      </w:tr>
      <w:tr w:rsidR="005B363C" w:rsidRPr="005B363C" w14:paraId="327EF72D" w14:textId="77777777" w:rsidTr="002C4A76">
        <w:trPr>
          <w:trHeight w:val="2169"/>
        </w:trPr>
        <w:tc>
          <w:tcPr>
            <w:tcW w:w="1800" w:type="dxa"/>
            <w:tcBorders>
              <w:top w:val="single" w:sz="4" w:space="0" w:color="auto"/>
              <w:left w:val="single" w:sz="4" w:space="0" w:color="auto"/>
              <w:bottom w:val="single" w:sz="4" w:space="0" w:color="auto"/>
              <w:right w:val="single" w:sz="4" w:space="0" w:color="auto"/>
            </w:tcBorders>
          </w:tcPr>
          <w:p w14:paraId="75C1232F" w14:textId="77777777" w:rsidR="005B363C" w:rsidRPr="005B363C" w:rsidRDefault="005B363C" w:rsidP="002C4A76">
            <w:pPr>
              <w:pStyle w:val="bold"/>
              <w:ind w:left="72"/>
              <w:rPr>
                <w:rFonts w:asciiTheme="minorHAnsi" w:hAnsiTheme="minorHAnsi"/>
                <w:sz w:val="24"/>
                <w:szCs w:val="24"/>
              </w:rPr>
            </w:pPr>
            <w:r w:rsidRPr="005B363C">
              <w:rPr>
                <w:rFonts w:asciiTheme="minorHAnsi" w:hAnsiTheme="minorHAnsi"/>
                <w:sz w:val="24"/>
                <w:szCs w:val="24"/>
              </w:rPr>
              <w:t>Professional Values</w:t>
            </w:r>
          </w:p>
        </w:tc>
        <w:tc>
          <w:tcPr>
            <w:tcW w:w="5223" w:type="dxa"/>
            <w:tcBorders>
              <w:top w:val="single" w:sz="4" w:space="0" w:color="auto"/>
              <w:left w:val="single" w:sz="4" w:space="0" w:color="auto"/>
              <w:bottom w:val="single" w:sz="4" w:space="0" w:color="auto"/>
              <w:right w:val="single" w:sz="4" w:space="0" w:color="auto"/>
            </w:tcBorders>
          </w:tcPr>
          <w:p w14:paraId="0D6FC3C7" w14:textId="77777777" w:rsidR="005B363C" w:rsidRPr="005B363C" w:rsidRDefault="009F53FD" w:rsidP="005B363C">
            <w:pPr>
              <w:numPr>
                <w:ilvl w:val="0"/>
                <w:numId w:val="25"/>
              </w:numPr>
              <w:autoSpaceDE w:val="0"/>
              <w:autoSpaceDN w:val="0"/>
              <w:adjustRightInd w:val="0"/>
              <w:spacing w:before="120" w:after="120" w:line="240" w:lineRule="auto"/>
              <w:rPr>
                <w:rFonts w:cs="Arial"/>
                <w:sz w:val="24"/>
                <w:szCs w:val="24"/>
              </w:rPr>
            </w:pPr>
            <w:r>
              <w:rPr>
                <w:rFonts w:cs="Arial"/>
                <w:sz w:val="24"/>
                <w:szCs w:val="24"/>
              </w:rPr>
              <w:t>wish to work within a s</w:t>
            </w:r>
            <w:r w:rsidR="005B363C" w:rsidRPr="005B363C">
              <w:rPr>
                <w:rFonts w:cs="Arial"/>
                <w:sz w:val="24"/>
                <w:szCs w:val="24"/>
              </w:rPr>
              <w:t xml:space="preserve">chool and be sympathetic to the school’s ethos and aims </w:t>
            </w:r>
            <w:proofErr w:type="gramStart"/>
            <w:r w:rsidR="005B363C" w:rsidRPr="005B363C">
              <w:rPr>
                <w:rFonts w:cs="Arial"/>
                <w:sz w:val="24"/>
                <w:szCs w:val="24"/>
              </w:rPr>
              <w:t>and  meet</w:t>
            </w:r>
            <w:proofErr w:type="gramEnd"/>
            <w:r w:rsidR="005B363C" w:rsidRPr="005B363C">
              <w:rPr>
                <w:rFonts w:cs="Arial"/>
                <w:sz w:val="24"/>
                <w:szCs w:val="24"/>
              </w:rPr>
              <w:t xml:space="preserve"> the expectations of the school’s governing body</w:t>
            </w:r>
          </w:p>
          <w:p w14:paraId="13B66CF5" w14:textId="77777777" w:rsidR="005B363C" w:rsidRPr="005B363C" w:rsidRDefault="005B363C" w:rsidP="005B363C">
            <w:pPr>
              <w:numPr>
                <w:ilvl w:val="0"/>
                <w:numId w:val="25"/>
              </w:numPr>
              <w:autoSpaceDE w:val="0"/>
              <w:autoSpaceDN w:val="0"/>
              <w:adjustRightInd w:val="0"/>
              <w:spacing w:before="120" w:after="120" w:line="240" w:lineRule="auto"/>
              <w:rPr>
                <w:rFonts w:cs="Arial"/>
                <w:sz w:val="24"/>
                <w:szCs w:val="24"/>
              </w:rPr>
            </w:pPr>
            <w:r w:rsidRPr="005B363C">
              <w:rPr>
                <w:rFonts w:cs="Arial"/>
                <w:sz w:val="24"/>
                <w:szCs w:val="24"/>
              </w:rPr>
              <w:t>establish and maintain good professional relationships with pupils, parents and colleagues</w:t>
            </w:r>
          </w:p>
          <w:p w14:paraId="587EA74D" w14:textId="77777777" w:rsidR="005B363C" w:rsidRDefault="005B363C" w:rsidP="005B363C">
            <w:pPr>
              <w:numPr>
                <w:ilvl w:val="0"/>
                <w:numId w:val="25"/>
              </w:numPr>
              <w:autoSpaceDE w:val="0"/>
              <w:autoSpaceDN w:val="0"/>
              <w:adjustRightInd w:val="0"/>
              <w:spacing w:before="120" w:after="120" w:line="240" w:lineRule="auto"/>
              <w:rPr>
                <w:rFonts w:cs="Arial"/>
                <w:sz w:val="24"/>
                <w:szCs w:val="24"/>
              </w:rPr>
            </w:pPr>
            <w:r w:rsidRPr="005B363C">
              <w:rPr>
                <w:rFonts w:cs="Arial"/>
                <w:sz w:val="24"/>
                <w:szCs w:val="24"/>
              </w:rPr>
              <w:t xml:space="preserve">adopt a flexible approach to working </w:t>
            </w:r>
          </w:p>
          <w:p w14:paraId="0DE52CF0" w14:textId="77777777" w:rsidR="009F53FD" w:rsidRPr="005B363C" w:rsidRDefault="009F53FD" w:rsidP="005B363C">
            <w:pPr>
              <w:numPr>
                <w:ilvl w:val="0"/>
                <w:numId w:val="25"/>
              </w:numPr>
              <w:autoSpaceDE w:val="0"/>
              <w:autoSpaceDN w:val="0"/>
              <w:adjustRightInd w:val="0"/>
              <w:spacing w:before="120" w:after="120" w:line="240" w:lineRule="auto"/>
              <w:rPr>
                <w:rFonts w:cs="Arial"/>
                <w:sz w:val="24"/>
                <w:szCs w:val="24"/>
              </w:rPr>
            </w:pPr>
            <w:r>
              <w:rPr>
                <w:rFonts w:cs="Arial"/>
                <w:sz w:val="24"/>
                <w:szCs w:val="24"/>
              </w:rPr>
              <w:t>able to work with children and enjoy their company</w:t>
            </w:r>
          </w:p>
        </w:tc>
        <w:tc>
          <w:tcPr>
            <w:tcW w:w="3417" w:type="dxa"/>
            <w:tcBorders>
              <w:top w:val="single" w:sz="4" w:space="0" w:color="auto"/>
              <w:left w:val="single" w:sz="4" w:space="0" w:color="auto"/>
              <w:bottom w:val="single" w:sz="4" w:space="0" w:color="auto"/>
              <w:right w:val="single" w:sz="4" w:space="0" w:color="auto"/>
            </w:tcBorders>
          </w:tcPr>
          <w:p w14:paraId="2BF99F3F" w14:textId="77777777" w:rsidR="005B363C" w:rsidRPr="005B363C" w:rsidRDefault="005B363C" w:rsidP="002C4A76">
            <w:pPr>
              <w:pStyle w:val="ListParagraph"/>
              <w:autoSpaceDE w:val="0"/>
              <w:autoSpaceDN w:val="0"/>
              <w:adjustRightInd w:val="0"/>
              <w:spacing w:line="240" w:lineRule="auto"/>
              <w:ind w:left="459"/>
              <w:rPr>
                <w:rFonts w:cs="Arial"/>
                <w:sz w:val="24"/>
                <w:szCs w:val="24"/>
              </w:rPr>
            </w:pPr>
          </w:p>
          <w:p w14:paraId="225F063C" w14:textId="77777777" w:rsidR="005B363C" w:rsidRPr="005B363C" w:rsidRDefault="005B363C" w:rsidP="002C4A76">
            <w:pPr>
              <w:spacing w:line="240" w:lineRule="auto"/>
              <w:rPr>
                <w:rFonts w:cs="Arial"/>
                <w:sz w:val="24"/>
                <w:szCs w:val="24"/>
              </w:rPr>
            </w:pPr>
          </w:p>
        </w:tc>
      </w:tr>
      <w:tr w:rsidR="005B363C" w:rsidRPr="005B363C" w14:paraId="07C986F8" w14:textId="77777777" w:rsidTr="002C4A76">
        <w:trPr>
          <w:trHeight w:val="1837"/>
        </w:trPr>
        <w:tc>
          <w:tcPr>
            <w:tcW w:w="1800" w:type="dxa"/>
            <w:tcBorders>
              <w:top w:val="single" w:sz="4" w:space="0" w:color="auto"/>
              <w:left w:val="single" w:sz="4" w:space="0" w:color="auto"/>
              <w:bottom w:val="single" w:sz="4" w:space="0" w:color="auto"/>
              <w:right w:val="single" w:sz="4" w:space="0" w:color="auto"/>
            </w:tcBorders>
          </w:tcPr>
          <w:p w14:paraId="4BDD48D9" w14:textId="77777777" w:rsidR="005B363C" w:rsidRPr="005B363C" w:rsidRDefault="005B363C" w:rsidP="002C4A76">
            <w:pPr>
              <w:pStyle w:val="bold"/>
              <w:rPr>
                <w:rFonts w:asciiTheme="minorHAnsi" w:hAnsiTheme="minorHAnsi"/>
                <w:sz w:val="24"/>
                <w:szCs w:val="24"/>
              </w:rPr>
            </w:pPr>
            <w:r w:rsidRPr="005B363C">
              <w:rPr>
                <w:rFonts w:asciiTheme="minorHAnsi" w:hAnsiTheme="minorHAnsi"/>
                <w:sz w:val="24"/>
                <w:szCs w:val="24"/>
              </w:rPr>
              <w:t>Knowledge and understanding</w:t>
            </w:r>
          </w:p>
        </w:tc>
        <w:tc>
          <w:tcPr>
            <w:tcW w:w="5223" w:type="dxa"/>
            <w:tcBorders>
              <w:top w:val="single" w:sz="4" w:space="0" w:color="auto"/>
              <w:left w:val="single" w:sz="4" w:space="0" w:color="auto"/>
              <w:bottom w:val="single" w:sz="4" w:space="0" w:color="auto"/>
              <w:right w:val="single" w:sz="4" w:space="0" w:color="auto"/>
            </w:tcBorders>
          </w:tcPr>
          <w:p w14:paraId="03407BF6" w14:textId="77777777" w:rsidR="005B363C" w:rsidRPr="005B363C" w:rsidRDefault="005B363C" w:rsidP="005B363C">
            <w:pPr>
              <w:numPr>
                <w:ilvl w:val="0"/>
                <w:numId w:val="24"/>
              </w:numPr>
              <w:spacing w:before="120" w:after="120" w:line="240" w:lineRule="auto"/>
              <w:rPr>
                <w:rFonts w:cs="Arial"/>
                <w:sz w:val="24"/>
                <w:szCs w:val="24"/>
              </w:rPr>
            </w:pPr>
            <w:r w:rsidRPr="005B363C">
              <w:rPr>
                <w:rFonts w:eastAsia="Times New Roman" w:cs="Arial"/>
                <w:sz w:val="24"/>
                <w:szCs w:val="24"/>
                <w:lang w:val="en" w:eastAsia="en-GB"/>
              </w:rPr>
              <w:t xml:space="preserve">be confident in the use of email and database programs </w:t>
            </w:r>
          </w:p>
          <w:p w14:paraId="5BE038A6" w14:textId="77777777" w:rsidR="005B363C" w:rsidRPr="005B363C" w:rsidRDefault="005B363C" w:rsidP="002C4A76">
            <w:pPr>
              <w:spacing w:before="120" w:after="120" w:line="240" w:lineRule="auto"/>
              <w:ind w:left="360"/>
              <w:rPr>
                <w:rFonts w:cs="Arial"/>
                <w:sz w:val="24"/>
                <w:szCs w:val="24"/>
              </w:rPr>
            </w:pPr>
          </w:p>
        </w:tc>
        <w:tc>
          <w:tcPr>
            <w:tcW w:w="3417" w:type="dxa"/>
            <w:tcBorders>
              <w:top w:val="single" w:sz="4" w:space="0" w:color="auto"/>
              <w:left w:val="single" w:sz="4" w:space="0" w:color="auto"/>
              <w:bottom w:val="single" w:sz="4" w:space="0" w:color="auto"/>
              <w:right w:val="single" w:sz="4" w:space="0" w:color="auto"/>
            </w:tcBorders>
          </w:tcPr>
          <w:p w14:paraId="43EA1F8F" w14:textId="77777777" w:rsidR="005B363C" w:rsidRPr="005B363C" w:rsidRDefault="005B363C" w:rsidP="005B363C">
            <w:pPr>
              <w:numPr>
                <w:ilvl w:val="0"/>
                <w:numId w:val="20"/>
              </w:numPr>
              <w:spacing w:before="120" w:after="120" w:line="240" w:lineRule="auto"/>
              <w:rPr>
                <w:rFonts w:cs="Arial"/>
                <w:sz w:val="24"/>
                <w:szCs w:val="24"/>
              </w:rPr>
            </w:pPr>
            <w:r w:rsidRPr="005B363C">
              <w:rPr>
                <w:rFonts w:cs="Arial"/>
                <w:sz w:val="24"/>
                <w:szCs w:val="24"/>
              </w:rPr>
              <w:t>understand the statutory requirements of legislation concerning Safeguarding, including Child Protection, Equal Opportunities, Health &amp; Safety and inclusion</w:t>
            </w:r>
          </w:p>
        </w:tc>
      </w:tr>
      <w:tr w:rsidR="005B363C" w:rsidRPr="005B363C" w14:paraId="2F38FA2A" w14:textId="77777777" w:rsidTr="002C4A76">
        <w:tc>
          <w:tcPr>
            <w:tcW w:w="1800" w:type="dxa"/>
            <w:tcBorders>
              <w:top w:val="single" w:sz="4" w:space="0" w:color="auto"/>
              <w:left w:val="single" w:sz="4" w:space="0" w:color="auto"/>
              <w:bottom w:val="single" w:sz="4" w:space="0" w:color="auto"/>
              <w:right w:val="single" w:sz="4" w:space="0" w:color="auto"/>
            </w:tcBorders>
          </w:tcPr>
          <w:p w14:paraId="594B9FA6" w14:textId="77777777" w:rsidR="005B363C" w:rsidRPr="005B363C" w:rsidRDefault="005B363C" w:rsidP="002C4A76">
            <w:pPr>
              <w:pStyle w:val="bold"/>
              <w:rPr>
                <w:rFonts w:asciiTheme="minorHAnsi" w:hAnsiTheme="minorHAnsi"/>
                <w:sz w:val="24"/>
                <w:szCs w:val="24"/>
              </w:rPr>
            </w:pPr>
            <w:r w:rsidRPr="005B363C">
              <w:rPr>
                <w:rFonts w:asciiTheme="minorHAnsi" w:hAnsiTheme="minorHAnsi"/>
                <w:sz w:val="24"/>
                <w:szCs w:val="24"/>
              </w:rPr>
              <w:t>Skills</w:t>
            </w:r>
          </w:p>
        </w:tc>
        <w:tc>
          <w:tcPr>
            <w:tcW w:w="5223" w:type="dxa"/>
            <w:tcBorders>
              <w:top w:val="single" w:sz="4" w:space="0" w:color="auto"/>
              <w:left w:val="single" w:sz="4" w:space="0" w:color="auto"/>
              <w:bottom w:val="single" w:sz="4" w:space="0" w:color="auto"/>
              <w:right w:val="single" w:sz="4" w:space="0" w:color="auto"/>
            </w:tcBorders>
          </w:tcPr>
          <w:p w14:paraId="45388F0D" w14:textId="77777777" w:rsidR="005B363C" w:rsidRPr="005B363C" w:rsidRDefault="005B363C" w:rsidP="005B363C">
            <w:pPr>
              <w:numPr>
                <w:ilvl w:val="0"/>
                <w:numId w:val="24"/>
              </w:numPr>
              <w:spacing w:before="120" w:after="120" w:line="240" w:lineRule="auto"/>
              <w:rPr>
                <w:rFonts w:cs="Arial"/>
                <w:sz w:val="24"/>
                <w:szCs w:val="24"/>
              </w:rPr>
            </w:pPr>
            <w:r w:rsidRPr="005B363C">
              <w:rPr>
                <w:rFonts w:cs="Arial"/>
                <w:sz w:val="24"/>
                <w:szCs w:val="24"/>
              </w:rPr>
              <w:t>promote the school’s aims positively</w:t>
            </w:r>
          </w:p>
          <w:p w14:paraId="25D4C735" w14:textId="77777777" w:rsidR="005B363C" w:rsidRPr="005B363C" w:rsidRDefault="005B363C" w:rsidP="005B363C">
            <w:pPr>
              <w:numPr>
                <w:ilvl w:val="0"/>
                <w:numId w:val="24"/>
              </w:numPr>
              <w:spacing w:before="120" w:after="120" w:line="240" w:lineRule="auto"/>
              <w:rPr>
                <w:rFonts w:cs="Arial"/>
                <w:sz w:val="24"/>
                <w:szCs w:val="24"/>
              </w:rPr>
            </w:pPr>
            <w:r w:rsidRPr="005B363C">
              <w:rPr>
                <w:rFonts w:cs="Arial"/>
                <w:sz w:val="24"/>
                <w:szCs w:val="24"/>
              </w:rPr>
              <w:t xml:space="preserve">establish and develop appropriate relationships with parents, </w:t>
            </w:r>
            <w:proofErr w:type="gramStart"/>
            <w:r w:rsidRPr="005B363C">
              <w:rPr>
                <w:rFonts w:cs="Arial"/>
                <w:sz w:val="24"/>
                <w:szCs w:val="24"/>
              </w:rPr>
              <w:t>governors  and</w:t>
            </w:r>
            <w:proofErr w:type="gramEnd"/>
            <w:r w:rsidRPr="005B363C">
              <w:rPr>
                <w:rFonts w:cs="Arial"/>
                <w:sz w:val="24"/>
                <w:szCs w:val="24"/>
              </w:rPr>
              <w:t xml:space="preserve"> local community</w:t>
            </w:r>
          </w:p>
          <w:p w14:paraId="6EEAFBCA" w14:textId="77777777" w:rsidR="005B363C" w:rsidRPr="005B363C" w:rsidRDefault="005B363C" w:rsidP="005B363C">
            <w:pPr>
              <w:numPr>
                <w:ilvl w:val="0"/>
                <w:numId w:val="24"/>
              </w:numPr>
              <w:spacing w:before="120" w:after="120" w:line="240" w:lineRule="auto"/>
              <w:rPr>
                <w:rFonts w:cs="Arial"/>
                <w:sz w:val="24"/>
                <w:szCs w:val="24"/>
              </w:rPr>
            </w:pPr>
            <w:r w:rsidRPr="005B363C">
              <w:rPr>
                <w:rFonts w:cs="Arial"/>
                <w:sz w:val="24"/>
                <w:szCs w:val="24"/>
              </w:rPr>
              <w:lastRenderedPageBreak/>
              <w:t>communicate effectively (both verbally and in writing) at all levels to a variety of audiences</w:t>
            </w:r>
            <w:r w:rsidRPr="005B363C">
              <w:rPr>
                <w:rFonts w:eastAsia="Times New Roman" w:cs="Arial"/>
                <w:sz w:val="24"/>
                <w:szCs w:val="24"/>
                <w:lang w:val="en" w:eastAsia="en-GB"/>
              </w:rPr>
              <w:t xml:space="preserve"> </w:t>
            </w:r>
            <w:proofErr w:type="gramStart"/>
            <w:r w:rsidRPr="005B363C">
              <w:rPr>
                <w:rFonts w:eastAsia="Times New Roman" w:cs="Arial"/>
                <w:sz w:val="24"/>
                <w:szCs w:val="24"/>
                <w:lang w:val="en" w:eastAsia="en-GB"/>
              </w:rPr>
              <w:t>e.g.</w:t>
            </w:r>
            <w:proofErr w:type="gramEnd"/>
            <w:r w:rsidRPr="005B363C">
              <w:rPr>
                <w:rFonts w:eastAsia="Times New Roman" w:cs="Arial"/>
                <w:sz w:val="24"/>
                <w:szCs w:val="24"/>
                <w:lang w:val="en" w:eastAsia="en-GB"/>
              </w:rPr>
              <w:t xml:space="preserve"> pupils, staff, parents, visitors;</w:t>
            </w:r>
          </w:p>
          <w:p w14:paraId="47CA75C9" w14:textId="77777777" w:rsidR="005B363C" w:rsidRPr="005B363C" w:rsidRDefault="005B363C" w:rsidP="005B363C">
            <w:pPr>
              <w:numPr>
                <w:ilvl w:val="0"/>
                <w:numId w:val="24"/>
              </w:numPr>
              <w:spacing w:before="120" w:after="120" w:line="240" w:lineRule="auto"/>
              <w:rPr>
                <w:rFonts w:cs="Arial"/>
                <w:sz w:val="24"/>
                <w:szCs w:val="24"/>
              </w:rPr>
            </w:pPr>
            <w:r w:rsidRPr="005B363C">
              <w:rPr>
                <w:rFonts w:eastAsia="Times New Roman" w:cs="Arial"/>
                <w:sz w:val="24"/>
                <w:szCs w:val="24"/>
                <w:lang w:val="en" w:eastAsia="en-GB"/>
              </w:rPr>
              <w:t xml:space="preserve">promote a positive </w:t>
            </w:r>
            <w:proofErr w:type="gramStart"/>
            <w:r w:rsidRPr="005B363C">
              <w:rPr>
                <w:rFonts w:eastAsia="Times New Roman" w:cs="Arial"/>
                <w:sz w:val="24"/>
                <w:szCs w:val="24"/>
                <w:lang w:val="en" w:eastAsia="en-GB"/>
              </w:rPr>
              <w:t>working  environment</w:t>
            </w:r>
            <w:proofErr w:type="gramEnd"/>
            <w:r w:rsidRPr="005B363C">
              <w:rPr>
                <w:rFonts w:eastAsia="Times New Roman" w:cs="Arial"/>
                <w:sz w:val="24"/>
                <w:szCs w:val="24"/>
                <w:lang w:val="en" w:eastAsia="en-GB"/>
              </w:rPr>
              <w:t>;</w:t>
            </w:r>
          </w:p>
          <w:p w14:paraId="3D156E2C" w14:textId="77777777" w:rsidR="005B363C" w:rsidRPr="005B363C" w:rsidRDefault="005B363C" w:rsidP="005B363C">
            <w:pPr>
              <w:numPr>
                <w:ilvl w:val="0"/>
                <w:numId w:val="23"/>
              </w:numPr>
              <w:spacing w:before="120" w:after="120" w:line="240" w:lineRule="auto"/>
              <w:ind w:hanging="288"/>
              <w:rPr>
                <w:rFonts w:cs="Arial"/>
                <w:sz w:val="24"/>
                <w:szCs w:val="24"/>
              </w:rPr>
            </w:pPr>
            <w:r w:rsidRPr="005B363C">
              <w:rPr>
                <w:rFonts w:eastAsia="Times New Roman" w:cs="Arial"/>
                <w:sz w:val="24"/>
                <w:szCs w:val="24"/>
                <w:lang w:val="en" w:eastAsia="en-GB"/>
              </w:rPr>
              <w:t xml:space="preserve">be able to </w:t>
            </w:r>
            <w:r w:rsidRPr="005B363C">
              <w:rPr>
                <w:rFonts w:eastAsia="Times New Roman" w:cs="Arial"/>
                <w:sz w:val="24"/>
                <w:szCs w:val="24"/>
                <w:lang w:eastAsia="en-GB"/>
              </w:rPr>
              <w:t>prioritise</w:t>
            </w:r>
            <w:r w:rsidRPr="005B363C">
              <w:rPr>
                <w:rFonts w:eastAsia="Times New Roman" w:cs="Arial"/>
                <w:sz w:val="24"/>
                <w:szCs w:val="24"/>
                <w:lang w:val="en" w:eastAsia="en-GB"/>
              </w:rPr>
              <w:t xml:space="preserve"> workloads; have excellent time management and </w:t>
            </w:r>
            <w:r w:rsidRPr="005B363C">
              <w:rPr>
                <w:rFonts w:eastAsia="Times New Roman" w:cs="Arial"/>
                <w:sz w:val="24"/>
                <w:szCs w:val="24"/>
                <w:lang w:eastAsia="en-GB"/>
              </w:rPr>
              <w:t>organisational</w:t>
            </w:r>
            <w:r w:rsidRPr="005B363C">
              <w:rPr>
                <w:rFonts w:eastAsia="Times New Roman" w:cs="Arial"/>
                <w:sz w:val="24"/>
                <w:szCs w:val="24"/>
                <w:lang w:val="en" w:eastAsia="en-GB"/>
              </w:rPr>
              <w:t xml:space="preserve"> skills; </w:t>
            </w:r>
          </w:p>
          <w:p w14:paraId="7A3052C4" w14:textId="77777777" w:rsidR="005B363C" w:rsidRPr="005B363C" w:rsidRDefault="005B363C" w:rsidP="005B363C">
            <w:pPr>
              <w:numPr>
                <w:ilvl w:val="0"/>
                <w:numId w:val="23"/>
              </w:numPr>
              <w:spacing w:before="120" w:after="120" w:line="240" w:lineRule="auto"/>
              <w:ind w:hanging="288"/>
              <w:rPr>
                <w:rFonts w:cs="Arial"/>
                <w:sz w:val="24"/>
                <w:szCs w:val="24"/>
              </w:rPr>
            </w:pPr>
            <w:r w:rsidRPr="005B363C">
              <w:rPr>
                <w:rFonts w:eastAsia="Times New Roman" w:cs="Arial"/>
                <w:sz w:val="24"/>
                <w:szCs w:val="24"/>
                <w:lang w:val="en" w:eastAsia="en-GB"/>
              </w:rPr>
              <w:t>be able to work under pressure and meet deadlines</w:t>
            </w:r>
          </w:p>
          <w:p w14:paraId="2AE41FAB" w14:textId="77777777" w:rsidR="005B363C" w:rsidRPr="005B363C" w:rsidRDefault="005B363C" w:rsidP="005B363C">
            <w:pPr>
              <w:numPr>
                <w:ilvl w:val="0"/>
                <w:numId w:val="23"/>
              </w:numPr>
              <w:spacing w:before="120" w:after="120" w:line="240" w:lineRule="auto"/>
              <w:ind w:hanging="288"/>
              <w:rPr>
                <w:rFonts w:cs="Arial"/>
                <w:sz w:val="24"/>
                <w:szCs w:val="24"/>
              </w:rPr>
            </w:pPr>
            <w:r w:rsidRPr="005B363C">
              <w:rPr>
                <w:rFonts w:eastAsia="Times New Roman" w:cs="Arial"/>
                <w:sz w:val="24"/>
                <w:szCs w:val="24"/>
                <w:lang w:val="en" w:eastAsia="en-GB"/>
              </w:rPr>
              <w:t>produce accurate work</w:t>
            </w:r>
          </w:p>
          <w:p w14:paraId="0C9F9D58" w14:textId="77777777" w:rsidR="005B363C" w:rsidRPr="005B363C" w:rsidRDefault="005B363C" w:rsidP="005B363C">
            <w:pPr>
              <w:numPr>
                <w:ilvl w:val="0"/>
                <w:numId w:val="24"/>
              </w:numPr>
              <w:spacing w:before="120" w:after="120" w:line="240" w:lineRule="auto"/>
              <w:rPr>
                <w:rFonts w:cs="Arial"/>
                <w:sz w:val="24"/>
                <w:szCs w:val="24"/>
              </w:rPr>
            </w:pPr>
            <w:r w:rsidRPr="005B363C">
              <w:rPr>
                <w:rFonts w:eastAsia="Times New Roman" w:cs="Arial"/>
                <w:sz w:val="24"/>
                <w:szCs w:val="24"/>
                <w:lang w:val="en" w:eastAsia="en-GB"/>
              </w:rPr>
              <w:t xml:space="preserve">be able to use initiative </w:t>
            </w:r>
          </w:p>
        </w:tc>
        <w:tc>
          <w:tcPr>
            <w:tcW w:w="3417" w:type="dxa"/>
            <w:tcBorders>
              <w:top w:val="single" w:sz="4" w:space="0" w:color="auto"/>
              <w:left w:val="single" w:sz="4" w:space="0" w:color="auto"/>
              <w:bottom w:val="single" w:sz="4" w:space="0" w:color="auto"/>
              <w:right w:val="single" w:sz="4" w:space="0" w:color="auto"/>
            </w:tcBorders>
          </w:tcPr>
          <w:p w14:paraId="6263F19D" w14:textId="77777777" w:rsidR="005B363C" w:rsidRPr="005B363C" w:rsidRDefault="005B363C" w:rsidP="002C4A76">
            <w:pPr>
              <w:spacing w:line="240" w:lineRule="auto"/>
              <w:rPr>
                <w:rFonts w:cs="Arial"/>
                <w:sz w:val="24"/>
                <w:szCs w:val="24"/>
              </w:rPr>
            </w:pPr>
          </w:p>
        </w:tc>
      </w:tr>
      <w:tr w:rsidR="005B363C" w:rsidRPr="005B363C" w14:paraId="125C5B0C" w14:textId="77777777" w:rsidTr="002C4A76">
        <w:tc>
          <w:tcPr>
            <w:tcW w:w="1800" w:type="dxa"/>
            <w:tcBorders>
              <w:top w:val="single" w:sz="4" w:space="0" w:color="auto"/>
              <w:left w:val="single" w:sz="4" w:space="0" w:color="auto"/>
              <w:bottom w:val="single" w:sz="4" w:space="0" w:color="auto"/>
              <w:right w:val="single" w:sz="4" w:space="0" w:color="auto"/>
            </w:tcBorders>
          </w:tcPr>
          <w:p w14:paraId="37E1E6D7" w14:textId="77777777" w:rsidR="005B363C" w:rsidRPr="005B363C" w:rsidRDefault="005B363C" w:rsidP="002C4A76">
            <w:pPr>
              <w:pStyle w:val="bold"/>
              <w:rPr>
                <w:rFonts w:asciiTheme="minorHAnsi" w:hAnsiTheme="minorHAnsi"/>
                <w:sz w:val="24"/>
                <w:szCs w:val="24"/>
              </w:rPr>
            </w:pPr>
            <w:r w:rsidRPr="005B363C">
              <w:rPr>
                <w:rFonts w:asciiTheme="minorHAnsi" w:hAnsiTheme="minorHAnsi"/>
                <w:sz w:val="24"/>
                <w:szCs w:val="24"/>
              </w:rPr>
              <w:t>Personal characteristics</w:t>
            </w:r>
          </w:p>
        </w:tc>
        <w:tc>
          <w:tcPr>
            <w:tcW w:w="5223" w:type="dxa"/>
            <w:tcBorders>
              <w:top w:val="single" w:sz="4" w:space="0" w:color="auto"/>
              <w:left w:val="single" w:sz="4" w:space="0" w:color="auto"/>
              <w:bottom w:val="single" w:sz="4" w:space="0" w:color="auto"/>
              <w:right w:val="single" w:sz="4" w:space="0" w:color="auto"/>
            </w:tcBorders>
          </w:tcPr>
          <w:p w14:paraId="706187D1" w14:textId="77777777" w:rsidR="005B363C" w:rsidRPr="005B363C" w:rsidRDefault="005B363C" w:rsidP="005B363C">
            <w:pPr>
              <w:numPr>
                <w:ilvl w:val="0"/>
                <w:numId w:val="21"/>
              </w:numPr>
              <w:spacing w:before="120" w:after="120" w:line="240" w:lineRule="auto"/>
              <w:rPr>
                <w:rFonts w:cs="Arial"/>
                <w:sz w:val="24"/>
                <w:szCs w:val="24"/>
              </w:rPr>
            </w:pPr>
            <w:r w:rsidRPr="005B363C">
              <w:rPr>
                <w:rFonts w:cs="Arial"/>
                <w:sz w:val="24"/>
                <w:szCs w:val="24"/>
              </w:rPr>
              <w:t>knowledgeable and competent</w:t>
            </w:r>
          </w:p>
          <w:p w14:paraId="68A4423A" w14:textId="77777777" w:rsidR="005B363C" w:rsidRPr="005B363C" w:rsidRDefault="009F53FD" w:rsidP="005B363C">
            <w:pPr>
              <w:numPr>
                <w:ilvl w:val="0"/>
                <w:numId w:val="21"/>
              </w:numPr>
              <w:spacing w:before="120" w:after="120" w:line="240" w:lineRule="auto"/>
              <w:rPr>
                <w:rFonts w:cs="Arial"/>
                <w:sz w:val="24"/>
                <w:szCs w:val="24"/>
              </w:rPr>
            </w:pPr>
            <w:r>
              <w:rPr>
                <w:rFonts w:cs="Arial"/>
                <w:sz w:val="24"/>
                <w:szCs w:val="24"/>
              </w:rPr>
              <w:t>punctual, dependable and trustworthy</w:t>
            </w:r>
          </w:p>
          <w:p w14:paraId="008D9B18" w14:textId="77777777" w:rsidR="005B363C" w:rsidRPr="005B363C" w:rsidRDefault="005B363C" w:rsidP="005B363C">
            <w:pPr>
              <w:numPr>
                <w:ilvl w:val="0"/>
                <w:numId w:val="21"/>
              </w:numPr>
              <w:spacing w:before="120" w:after="120" w:line="240" w:lineRule="auto"/>
              <w:rPr>
                <w:rFonts w:cs="Arial"/>
                <w:sz w:val="24"/>
                <w:szCs w:val="24"/>
              </w:rPr>
            </w:pPr>
            <w:r w:rsidRPr="005B363C">
              <w:rPr>
                <w:rFonts w:cs="Arial"/>
                <w:sz w:val="24"/>
                <w:szCs w:val="24"/>
              </w:rPr>
              <w:t>approachable and empathetic</w:t>
            </w:r>
          </w:p>
          <w:p w14:paraId="53838A09" w14:textId="77777777" w:rsidR="005B363C" w:rsidRPr="005B363C" w:rsidRDefault="005B363C" w:rsidP="005B363C">
            <w:pPr>
              <w:numPr>
                <w:ilvl w:val="0"/>
                <w:numId w:val="21"/>
              </w:numPr>
              <w:spacing w:before="120" w:after="120" w:line="240" w:lineRule="auto"/>
              <w:rPr>
                <w:rFonts w:cs="Arial"/>
                <w:sz w:val="24"/>
                <w:szCs w:val="24"/>
              </w:rPr>
            </w:pPr>
            <w:r w:rsidRPr="005B363C">
              <w:rPr>
                <w:rFonts w:cs="Arial"/>
                <w:sz w:val="24"/>
                <w:szCs w:val="24"/>
              </w:rPr>
              <w:t>creative and enthusiastic</w:t>
            </w:r>
          </w:p>
          <w:p w14:paraId="78535C73" w14:textId="77777777" w:rsidR="005B363C" w:rsidRPr="005B363C" w:rsidRDefault="005B363C" w:rsidP="005B363C">
            <w:pPr>
              <w:numPr>
                <w:ilvl w:val="0"/>
                <w:numId w:val="21"/>
              </w:numPr>
              <w:spacing w:before="120" w:after="120" w:line="240" w:lineRule="auto"/>
              <w:rPr>
                <w:rFonts w:cs="Arial"/>
                <w:sz w:val="24"/>
                <w:szCs w:val="24"/>
              </w:rPr>
            </w:pPr>
            <w:r w:rsidRPr="005B363C">
              <w:rPr>
                <w:rFonts w:cs="Arial"/>
                <w:sz w:val="24"/>
                <w:szCs w:val="24"/>
              </w:rPr>
              <w:t>organised and resourceful</w:t>
            </w:r>
          </w:p>
          <w:p w14:paraId="310EA3A3" w14:textId="77777777" w:rsidR="005B363C" w:rsidRPr="005B363C" w:rsidRDefault="005B363C" w:rsidP="005B363C">
            <w:pPr>
              <w:numPr>
                <w:ilvl w:val="0"/>
                <w:numId w:val="21"/>
              </w:numPr>
              <w:spacing w:before="120" w:after="120" w:line="240" w:lineRule="auto"/>
              <w:rPr>
                <w:rFonts w:cs="Arial"/>
                <w:sz w:val="24"/>
                <w:szCs w:val="24"/>
              </w:rPr>
            </w:pPr>
            <w:r w:rsidRPr="005B363C">
              <w:rPr>
                <w:rFonts w:cs="Arial"/>
                <w:sz w:val="24"/>
                <w:szCs w:val="24"/>
              </w:rPr>
              <w:t>committed</w:t>
            </w:r>
            <w:r w:rsidR="009F53FD">
              <w:rPr>
                <w:rFonts w:cs="Arial"/>
                <w:sz w:val="24"/>
                <w:szCs w:val="24"/>
              </w:rPr>
              <w:t xml:space="preserve"> and confidential</w:t>
            </w:r>
          </w:p>
          <w:p w14:paraId="19A8616F" w14:textId="77777777" w:rsidR="005B363C" w:rsidRPr="005B363C" w:rsidRDefault="005B363C" w:rsidP="005B363C">
            <w:pPr>
              <w:numPr>
                <w:ilvl w:val="0"/>
                <w:numId w:val="21"/>
              </w:numPr>
              <w:spacing w:before="120" w:after="120" w:line="240" w:lineRule="auto"/>
              <w:rPr>
                <w:rFonts w:cs="Arial"/>
                <w:sz w:val="24"/>
                <w:szCs w:val="24"/>
              </w:rPr>
            </w:pPr>
            <w:r w:rsidRPr="005B363C">
              <w:rPr>
                <w:rFonts w:cs="Arial"/>
                <w:sz w:val="24"/>
                <w:szCs w:val="24"/>
              </w:rPr>
              <w:t>of smart appearance</w:t>
            </w:r>
          </w:p>
          <w:p w14:paraId="6BAEA228" w14:textId="77777777" w:rsidR="005B363C" w:rsidRDefault="005B363C" w:rsidP="005B363C">
            <w:pPr>
              <w:numPr>
                <w:ilvl w:val="0"/>
                <w:numId w:val="21"/>
              </w:numPr>
              <w:spacing w:before="120" w:after="120" w:line="240" w:lineRule="auto"/>
              <w:rPr>
                <w:rFonts w:cs="Arial"/>
                <w:sz w:val="24"/>
                <w:szCs w:val="24"/>
              </w:rPr>
            </w:pPr>
            <w:r w:rsidRPr="005B363C">
              <w:rPr>
                <w:rFonts w:cs="Arial"/>
                <w:sz w:val="24"/>
                <w:szCs w:val="24"/>
              </w:rPr>
              <w:t>a sense of humour</w:t>
            </w:r>
          </w:p>
          <w:p w14:paraId="258FD9A2" w14:textId="77777777" w:rsidR="009F53FD" w:rsidRPr="005B363C" w:rsidRDefault="009F53FD" w:rsidP="005B363C">
            <w:pPr>
              <w:numPr>
                <w:ilvl w:val="0"/>
                <w:numId w:val="21"/>
              </w:numPr>
              <w:spacing w:before="120" w:after="120" w:line="240" w:lineRule="auto"/>
              <w:rPr>
                <w:rFonts w:cs="Arial"/>
                <w:sz w:val="24"/>
                <w:szCs w:val="24"/>
              </w:rPr>
            </w:pPr>
            <w:r>
              <w:rPr>
                <w:rFonts w:cs="Arial"/>
                <w:sz w:val="24"/>
                <w:szCs w:val="24"/>
              </w:rPr>
              <w:t>patient, courteous and positive</w:t>
            </w:r>
          </w:p>
        </w:tc>
        <w:tc>
          <w:tcPr>
            <w:tcW w:w="3417" w:type="dxa"/>
            <w:tcBorders>
              <w:top w:val="single" w:sz="4" w:space="0" w:color="auto"/>
              <w:left w:val="single" w:sz="4" w:space="0" w:color="auto"/>
              <w:bottom w:val="single" w:sz="4" w:space="0" w:color="auto"/>
              <w:right w:val="single" w:sz="4" w:space="0" w:color="auto"/>
            </w:tcBorders>
          </w:tcPr>
          <w:p w14:paraId="1A9CF47F" w14:textId="77777777" w:rsidR="005B363C" w:rsidRPr="005B363C" w:rsidRDefault="005B363C" w:rsidP="002C4A76">
            <w:pPr>
              <w:spacing w:before="120" w:after="120" w:line="240" w:lineRule="auto"/>
              <w:ind w:left="360"/>
              <w:rPr>
                <w:rFonts w:cs="Arial"/>
                <w:sz w:val="24"/>
                <w:szCs w:val="24"/>
              </w:rPr>
            </w:pPr>
          </w:p>
        </w:tc>
      </w:tr>
      <w:tr w:rsidR="005B363C" w:rsidRPr="005B363C" w14:paraId="4C6FD40F" w14:textId="77777777" w:rsidTr="002C4A76">
        <w:trPr>
          <w:trHeight w:val="633"/>
        </w:trPr>
        <w:tc>
          <w:tcPr>
            <w:tcW w:w="1800" w:type="dxa"/>
            <w:tcBorders>
              <w:top w:val="single" w:sz="4" w:space="0" w:color="auto"/>
              <w:left w:val="single" w:sz="4" w:space="0" w:color="auto"/>
              <w:bottom w:val="single" w:sz="4" w:space="0" w:color="auto"/>
              <w:right w:val="single" w:sz="4" w:space="0" w:color="auto"/>
            </w:tcBorders>
          </w:tcPr>
          <w:p w14:paraId="7C1D8398" w14:textId="77777777" w:rsidR="005B363C" w:rsidRPr="005B363C" w:rsidRDefault="005B363C" w:rsidP="002C4A76">
            <w:pPr>
              <w:pStyle w:val="bold"/>
              <w:rPr>
                <w:rFonts w:asciiTheme="minorHAnsi" w:hAnsiTheme="minorHAnsi"/>
                <w:sz w:val="24"/>
                <w:szCs w:val="24"/>
              </w:rPr>
            </w:pPr>
            <w:r w:rsidRPr="005B363C">
              <w:rPr>
                <w:rFonts w:asciiTheme="minorHAnsi" w:hAnsiTheme="minorHAnsi"/>
                <w:sz w:val="24"/>
                <w:szCs w:val="24"/>
              </w:rPr>
              <w:t>Special requirements</w:t>
            </w:r>
          </w:p>
        </w:tc>
        <w:tc>
          <w:tcPr>
            <w:tcW w:w="5223" w:type="dxa"/>
            <w:tcBorders>
              <w:top w:val="single" w:sz="4" w:space="0" w:color="auto"/>
              <w:left w:val="single" w:sz="4" w:space="0" w:color="auto"/>
              <w:bottom w:val="single" w:sz="4" w:space="0" w:color="auto"/>
              <w:right w:val="single" w:sz="4" w:space="0" w:color="auto"/>
            </w:tcBorders>
          </w:tcPr>
          <w:p w14:paraId="134E4CD1" w14:textId="77777777" w:rsidR="005B363C" w:rsidRPr="005B363C" w:rsidRDefault="005B363C" w:rsidP="005B363C">
            <w:pPr>
              <w:pStyle w:val="ListParagraph"/>
              <w:numPr>
                <w:ilvl w:val="0"/>
                <w:numId w:val="20"/>
              </w:numPr>
              <w:spacing w:before="100" w:beforeAutospacing="1" w:line="240" w:lineRule="auto"/>
              <w:rPr>
                <w:rFonts w:eastAsia="Times New Roman" w:cs="Arial"/>
                <w:sz w:val="24"/>
                <w:szCs w:val="24"/>
                <w:lang w:val="en" w:eastAsia="en-GB"/>
              </w:rPr>
            </w:pPr>
            <w:r w:rsidRPr="005B363C">
              <w:rPr>
                <w:rFonts w:eastAsia="Times New Roman" w:cs="Arial"/>
                <w:sz w:val="24"/>
                <w:szCs w:val="24"/>
                <w:lang w:val="en" w:eastAsia="en-GB"/>
              </w:rPr>
              <w:t>have or be willing to undergo an Enhanced DBS disclosure check</w:t>
            </w:r>
          </w:p>
          <w:p w14:paraId="3DE5A54C" w14:textId="77777777" w:rsidR="005B363C" w:rsidRPr="005B363C" w:rsidRDefault="005B363C" w:rsidP="005B363C">
            <w:pPr>
              <w:pStyle w:val="ListParagraph"/>
              <w:numPr>
                <w:ilvl w:val="0"/>
                <w:numId w:val="20"/>
              </w:numPr>
              <w:spacing w:before="100" w:beforeAutospacing="1" w:after="100" w:afterAutospacing="1" w:line="240" w:lineRule="auto"/>
              <w:rPr>
                <w:rFonts w:cs="Arial"/>
                <w:bCs/>
                <w:sz w:val="24"/>
                <w:szCs w:val="24"/>
              </w:rPr>
            </w:pPr>
            <w:r w:rsidRPr="005B363C">
              <w:rPr>
                <w:rFonts w:eastAsia="Times New Roman" w:cs="Arial"/>
                <w:sz w:val="24"/>
                <w:szCs w:val="24"/>
                <w:lang w:val="en" w:eastAsia="en-GB"/>
              </w:rPr>
              <w:t xml:space="preserve">be willing to undergo a pre-employment health check </w:t>
            </w:r>
          </w:p>
        </w:tc>
        <w:tc>
          <w:tcPr>
            <w:tcW w:w="3417" w:type="dxa"/>
            <w:tcBorders>
              <w:top w:val="single" w:sz="4" w:space="0" w:color="auto"/>
              <w:left w:val="single" w:sz="4" w:space="0" w:color="auto"/>
              <w:bottom w:val="single" w:sz="4" w:space="0" w:color="auto"/>
              <w:right w:val="single" w:sz="4" w:space="0" w:color="auto"/>
            </w:tcBorders>
          </w:tcPr>
          <w:p w14:paraId="2E03375E" w14:textId="77777777" w:rsidR="005B363C" w:rsidRPr="005B363C" w:rsidRDefault="005B363C" w:rsidP="009F53FD">
            <w:pPr>
              <w:pStyle w:val="ListParagraph"/>
              <w:spacing w:line="240" w:lineRule="auto"/>
              <w:ind w:left="0"/>
              <w:rPr>
                <w:sz w:val="24"/>
                <w:szCs w:val="24"/>
              </w:rPr>
            </w:pPr>
          </w:p>
        </w:tc>
      </w:tr>
    </w:tbl>
    <w:p w14:paraId="79272527" w14:textId="77777777" w:rsidR="0038106D" w:rsidRDefault="0038106D" w:rsidP="00B85F2C">
      <w:pPr>
        <w:pStyle w:val="DefaultText"/>
        <w:spacing w:line="360" w:lineRule="auto"/>
        <w:jc w:val="center"/>
        <w:rPr>
          <w:rFonts w:asciiTheme="minorHAnsi" w:hAnsiTheme="minorHAnsi" w:cs="Arial"/>
          <w:b/>
          <w:szCs w:val="24"/>
        </w:rPr>
      </w:pPr>
    </w:p>
    <w:p w14:paraId="6DC943F9" w14:textId="77777777" w:rsidR="0038106D" w:rsidRDefault="0038106D">
      <w:pPr>
        <w:rPr>
          <w:rFonts w:eastAsia="Times New Roman" w:cs="Arial"/>
          <w:b/>
          <w:sz w:val="24"/>
          <w:szCs w:val="24"/>
        </w:rPr>
      </w:pPr>
    </w:p>
    <w:sectPr w:rsidR="0038106D" w:rsidSect="0017694B">
      <w:headerReference w:type="default" r:id="rId11"/>
      <w:footerReference w:type="default" r:id="rId12"/>
      <w:pgSz w:w="11906" w:h="16838"/>
      <w:pgMar w:top="1134" w:right="1080" w:bottom="993" w:left="1080"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AE75" w14:textId="77777777" w:rsidR="007F07C3" w:rsidRDefault="007F07C3" w:rsidP="00AB7625">
      <w:pPr>
        <w:spacing w:after="0" w:line="240" w:lineRule="auto"/>
      </w:pPr>
      <w:r>
        <w:separator/>
      </w:r>
    </w:p>
  </w:endnote>
  <w:endnote w:type="continuationSeparator" w:id="0">
    <w:p w14:paraId="65FF844D" w14:textId="77777777" w:rsidR="007F07C3" w:rsidRDefault="007F07C3" w:rsidP="00AB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566351"/>
      <w:docPartObj>
        <w:docPartGallery w:val="Page Numbers (Bottom of Page)"/>
        <w:docPartUnique/>
      </w:docPartObj>
    </w:sdtPr>
    <w:sdtEndPr>
      <w:rPr>
        <w:color w:val="7F7F7F" w:themeColor="background1" w:themeShade="7F"/>
        <w:spacing w:val="60"/>
      </w:rPr>
    </w:sdtEndPr>
    <w:sdtContent>
      <w:p w14:paraId="53492010" w14:textId="77777777" w:rsidR="00FE6CA5" w:rsidRDefault="00FE6CA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057BD" w:rsidRPr="003057BD">
          <w:rPr>
            <w:b/>
            <w:bCs/>
            <w:noProof/>
          </w:rPr>
          <w:t>2</w:t>
        </w:r>
        <w:r>
          <w:rPr>
            <w:b/>
            <w:bCs/>
            <w:noProof/>
          </w:rPr>
          <w:fldChar w:fldCharType="end"/>
        </w:r>
        <w:r>
          <w:rPr>
            <w:b/>
            <w:bCs/>
          </w:rPr>
          <w:t xml:space="preserve"> | </w:t>
        </w:r>
        <w:r>
          <w:rPr>
            <w:color w:val="7F7F7F" w:themeColor="background1" w:themeShade="7F"/>
            <w:spacing w:val="60"/>
          </w:rPr>
          <w:t>Page</w:t>
        </w:r>
      </w:p>
    </w:sdtContent>
  </w:sdt>
  <w:p w14:paraId="375FDD7B" w14:textId="77777777" w:rsidR="006407F1" w:rsidRDefault="006407F1" w:rsidP="00F204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18C4" w14:textId="77777777" w:rsidR="007F07C3" w:rsidRDefault="007F07C3" w:rsidP="00AB7625">
      <w:pPr>
        <w:spacing w:after="0" w:line="240" w:lineRule="auto"/>
      </w:pPr>
      <w:r>
        <w:separator/>
      </w:r>
    </w:p>
  </w:footnote>
  <w:footnote w:type="continuationSeparator" w:id="0">
    <w:p w14:paraId="5D2B0F38" w14:textId="77777777" w:rsidR="007F07C3" w:rsidRDefault="007F07C3" w:rsidP="00AB7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CB71C" w14:textId="77777777" w:rsidR="006407F1" w:rsidRDefault="007F07C3" w:rsidP="008054DC">
    <w:pPr>
      <w:pStyle w:val="Header"/>
      <w:pBdr>
        <w:bottom w:val="single" w:sz="4" w:space="1" w:color="D9D9D9" w:themeColor="background1" w:themeShade="D9"/>
      </w:pBdr>
      <w:jc w:val="right"/>
      <w:rPr>
        <w:b/>
        <w:bCs/>
      </w:rPr>
    </w:pPr>
    <w:sdt>
      <w:sdtPr>
        <w:rPr>
          <w:color w:val="808080" w:themeColor="background1" w:themeShade="80"/>
          <w:spacing w:val="60"/>
        </w:rPr>
        <w:id w:val="-1565169285"/>
        <w:docPartObj>
          <w:docPartGallery w:val="Page Numbers (Top of Page)"/>
          <w:docPartUnique/>
        </w:docPartObj>
      </w:sdtPr>
      <w:sdtEndPr>
        <w:rPr>
          <w:b/>
          <w:bCs/>
          <w:noProof/>
          <w:color w:val="auto"/>
          <w:spacing w:val="0"/>
        </w:rPr>
      </w:sdtEndPr>
      <w:sdtContent>
        <w:r w:rsidR="000A08F9">
          <w:rPr>
            <w:rFonts w:ascii="Microsoft Sans Serif" w:hAnsi="Microsoft Sans Serif" w:cs="Microsoft Sans Serif"/>
          </w:rPr>
          <w:t xml:space="preserve">Slimbridge </w:t>
        </w:r>
        <w:r w:rsidR="006407F1">
          <w:rPr>
            <w:rFonts w:ascii="Microsoft Sans Serif" w:hAnsi="Microsoft Sans Serif" w:cs="Microsoft Sans Serif"/>
          </w:rPr>
          <w:t xml:space="preserve">Primary School </w:t>
        </w:r>
        <w:r w:rsidR="006407F1">
          <w:t xml:space="preserve">| </w:t>
        </w:r>
        <w:r w:rsidR="006407F1">
          <w:fldChar w:fldCharType="begin"/>
        </w:r>
        <w:r w:rsidR="006407F1">
          <w:instrText xml:space="preserve"> PAGE   \* MERGEFORMAT </w:instrText>
        </w:r>
        <w:r w:rsidR="006407F1">
          <w:fldChar w:fldCharType="separate"/>
        </w:r>
        <w:r w:rsidR="003057BD" w:rsidRPr="003057BD">
          <w:rPr>
            <w:b/>
            <w:bCs/>
            <w:noProof/>
          </w:rPr>
          <w:t>2</w:t>
        </w:r>
        <w:r w:rsidR="006407F1">
          <w:rPr>
            <w:b/>
            <w:bCs/>
            <w:noProof/>
          </w:rPr>
          <w:fldChar w:fldCharType="end"/>
        </w:r>
      </w:sdtContent>
    </w:sdt>
  </w:p>
  <w:p w14:paraId="07A971E3" w14:textId="77777777" w:rsidR="006407F1" w:rsidRDefault="00640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440"/>
    <w:multiLevelType w:val="hybridMultilevel"/>
    <w:tmpl w:val="C8B43C9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423742"/>
    <w:multiLevelType w:val="hybridMultilevel"/>
    <w:tmpl w:val="2EFA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05B"/>
    <w:multiLevelType w:val="hybridMultilevel"/>
    <w:tmpl w:val="8A36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E2F9B"/>
    <w:multiLevelType w:val="hybridMultilevel"/>
    <w:tmpl w:val="1EA88E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67ECE"/>
    <w:multiLevelType w:val="hybridMultilevel"/>
    <w:tmpl w:val="6C28B9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2D76C2"/>
    <w:multiLevelType w:val="hybridMultilevel"/>
    <w:tmpl w:val="7E90E8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D30E5"/>
    <w:multiLevelType w:val="hybridMultilevel"/>
    <w:tmpl w:val="7DD248B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A1546"/>
    <w:multiLevelType w:val="hybridMultilevel"/>
    <w:tmpl w:val="CCBA786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6572ED"/>
    <w:multiLevelType w:val="hybridMultilevel"/>
    <w:tmpl w:val="84CC1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62D60"/>
    <w:multiLevelType w:val="hybridMultilevel"/>
    <w:tmpl w:val="786C3342"/>
    <w:lvl w:ilvl="0" w:tplc="22F2154E">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8224F"/>
    <w:multiLevelType w:val="hybridMultilevel"/>
    <w:tmpl w:val="DEC0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E0E72"/>
    <w:multiLevelType w:val="hybridMultilevel"/>
    <w:tmpl w:val="CD2461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9103FA1"/>
    <w:multiLevelType w:val="hybridMultilevel"/>
    <w:tmpl w:val="836C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D27E88"/>
    <w:multiLevelType w:val="hybridMultilevel"/>
    <w:tmpl w:val="A5D671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8654D3"/>
    <w:multiLevelType w:val="hybridMultilevel"/>
    <w:tmpl w:val="E12E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05B67"/>
    <w:multiLevelType w:val="hybridMultilevel"/>
    <w:tmpl w:val="6B0C0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45B8D"/>
    <w:multiLevelType w:val="hybridMultilevel"/>
    <w:tmpl w:val="15A82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5A734C"/>
    <w:multiLevelType w:val="hybridMultilevel"/>
    <w:tmpl w:val="0D3AB5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677E92"/>
    <w:multiLevelType w:val="hybridMultilevel"/>
    <w:tmpl w:val="D9B69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7408E"/>
    <w:multiLevelType w:val="hybridMultilevel"/>
    <w:tmpl w:val="9CD89936"/>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C874168"/>
    <w:multiLevelType w:val="hybridMultilevel"/>
    <w:tmpl w:val="86749C86"/>
    <w:lvl w:ilvl="0" w:tplc="3AC4CE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C9B40A0"/>
    <w:multiLevelType w:val="hybridMultilevel"/>
    <w:tmpl w:val="134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11A49"/>
    <w:multiLevelType w:val="hybridMultilevel"/>
    <w:tmpl w:val="4420EA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890574"/>
    <w:multiLevelType w:val="hybridMultilevel"/>
    <w:tmpl w:val="A93A9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8F71AC"/>
    <w:multiLevelType w:val="hybridMultilevel"/>
    <w:tmpl w:val="8D7C3B28"/>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1CD1FFC"/>
    <w:multiLevelType w:val="hybridMultilevel"/>
    <w:tmpl w:val="14E87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005FF0"/>
    <w:multiLevelType w:val="hybridMultilevel"/>
    <w:tmpl w:val="9E6CFF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602C"/>
    <w:multiLevelType w:val="hybridMultilevel"/>
    <w:tmpl w:val="A730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E184E"/>
    <w:multiLevelType w:val="hybridMultilevel"/>
    <w:tmpl w:val="401A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F7B76"/>
    <w:multiLevelType w:val="hybridMultilevel"/>
    <w:tmpl w:val="6D5A7E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
  </w:num>
  <w:num w:numId="4">
    <w:abstractNumId w:val="18"/>
  </w:num>
  <w:num w:numId="5">
    <w:abstractNumId w:val="8"/>
  </w:num>
  <w:num w:numId="6">
    <w:abstractNumId w:val="26"/>
  </w:num>
  <w:num w:numId="7">
    <w:abstractNumId w:val="3"/>
  </w:num>
  <w:num w:numId="8">
    <w:abstractNumId w:val="29"/>
  </w:num>
  <w:num w:numId="9">
    <w:abstractNumId w:val="5"/>
  </w:num>
  <w:num w:numId="10">
    <w:abstractNumId w:val="19"/>
  </w:num>
  <w:num w:numId="11">
    <w:abstractNumId w:val="20"/>
  </w:num>
  <w:num w:numId="12">
    <w:abstractNumId w:val="27"/>
  </w:num>
  <w:num w:numId="13">
    <w:abstractNumId w:val="14"/>
  </w:num>
  <w:num w:numId="14">
    <w:abstractNumId w:val="1"/>
  </w:num>
  <w:num w:numId="15">
    <w:abstractNumId w:val="10"/>
  </w:num>
  <w:num w:numId="16">
    <w:abstractNumId w:val="21"/>
  </w:num>
  <w:num w:numId="17">
    <w:abstractNumId w:val="24"/>
  </w:num>
  <w:num w:numId="18">
    <w:abstractNumId w:val="17"/>
  </w:num>
  <w:num w:numId="19">
    <w:abstractNumId w:val="6"/>
  </w:num>
  <w:num w:numId="20">
    <w:abstractNumId w:val="9"/>
  </w:num>
  <w:num w:numId="21">
    <w:abstractNumId w:val="13"/>
  </w:num>
  <w:num w:numId="22">
    <w:abstractNumId w:val="11"/>
  </w:num>
  <w:num w:numId="23">
    <w:abstractNumId w:val="22"/>
  </w:num>
  <w:num w:numId="24">
    <w:abstractNumId w:val="4"/>
  </w:num>
  <w:num w:numId="25">
    <w:abstractNumId w:val="23"/>
  </w:num>
  <w:num w:numId="26">
    <w:abstractNumId w:val="28"/>
  </w:num>
  <w:num w:numId="27">
    <w:abstractNumId w:val="15"/>
  </w:num>
  <w:num w:numId="28">
    <w:abstractNumId w:val="0"/>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36"/>
    <w:rsid w:val="000053AF"/>
    <w:rsid w:val="000158A8"/>
    <w:rsid w:val="00065891"/>
    <w:rsid w:val="000A08F9"/>
    <w:rsid w:val="000B39A6"/>
    <w:rsid w:val="000C6651"/>
    <w:rsid w:val="000E06B4"/>
    <w:rsid w:val="000F5D73"/>
    <w:rsid w:val="00123C16"/>
    <w:rsid w:val="00127B01"/>
    <w:rsid w:val="0017694B"/>
    <w:rsid w:val="00184A5B"/>
    <w:rsid w:val="001C1CD7"/>
    <w:rsid w:val="0020048B"/>
    <w:rsid w:val="002B4D72"/>
    <w:rsid w:val="003057BD"/>
    <w:rsid w:val="00310D8F"/>
    <w:rsid w:val="00362E48"/>
    <w:rsid w:val="003776A5"/>
    <w:rsid w:val="0038106D"/>
    <w:rsid w:val="00424AFE"/>
    <w:rsid w:val="0044423D"/>
    <w:rsid w:val="00445ECB"/>
    <w:rsid w:val="0047066E"/>
    <w:rsid w:val="0049450B"/>
    <w:rsid w:val="004A6DDF"/>
    <w:rsid w:val="004D1B74"/>
    <w:rsid w:val="0050748C"/>
    <w:rsid w:val="00515164"/>
    <w:rsid w:val="005309E5"/>
    <w:rsid w:val="00531AC4"/>
    <w:rsid w:val="00534E5B"/>
    <w:rsid w:val="005644D8"/>
    <w:rsid w:val="0058617A"/>
    <w:rsid w:val="005B363C"/>
    <w:rsid w:val="005C7D5B"/>
    <w:rsid w:val="005F66FF"/>
    <w:rsid w:val="0060609C"/>
    <w:rsid w:val="006407F1"/>
    <w:rsid w:val="00643D28"/>
    <w:rsid w:val="0067108F"/>
    <w:rsid w:val="006D5736"/>
    <w:rsid w:val="006D5A77"/>
    <w:rsid w:val="00734011"/>
    <w:rsid w:val="0074060F"/>
    <w:rsid w:val="00754BE4"/>
    <w:rsid w:val="0076392F"/>
    <w:rsid w:val="0078002F"/>
    <w:rsid w:val="007831CF"/>
    <w:rsid w:val="00786D77"/>
    <w:rsid w:val="0079491E"/>
    <w:rsid w:val="007F07C3"/>
    <w:rsid w:val="008054DC"/>
    <w:rsid w:val="0085172E"/>
    <w:rsid w:val="008D5203"/>
    <w:rsid w:val="00915215"/>
    <w:rsid w:val="00950206"/>
    <w:rsid w:val="009C30D2"/>
    <w:rsid w:val="009E6D29"/>
    <w:rsid w:val="009F53FD"/>
    <w:rsid w:val="00AA37CE"/>
    <w:rsid w:val="00AB7625"/>
    <w:rsid w:val="00AC390E"/>
    <w:rsid w:val="00AD077D"/>
    <w:rsid w:val="00B07757"/>
    <w:rsid w:val="00B1597E"/>
    <w:rsid w:val="00B21CC7"/>
    <w:rsid w:val="00B232E6"/>
    <w:rsid w:val="00B70761"/>
    <w:rsid w:val="00B85F2C"/>
    <w:rsid w:val="00B97278"/>
    <w:rsid w:val="00BA3DF0"/>
    <w:rsid w:val="00C009A0"/>
    <w:rsid w:val="00C245DC"/>
    <w:rsid w:val="00C33A8E"/>
    <w:rsid w:val="00CA22B2"/>
    <w:rsid w:val="00CA5D08"/>
    <w:rsid w:val="00D26660"/>
    <w:rsid w:val="00E13B03"/>
    <w:rsid w:val="00E70ADD"/>
    <w:rsid w:val="00EC2872"/>
    <w:rsid w:val="00EF7246"/>
    <w:rsid w:val="00EF766E"/>
    <w:rsid w:val="00EF7EE9"/>
    <w:rsid w:val="00F16916"/>
    <w:rsid w:val="00F20410"/>
    <w:rsid w:val="00F72C2C"/>
    <w:rsid w:val="00F96C0B"/>
    <w:rsid w:val="00FE6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9A54A"/>
  <w15:docId w15:val="{1D33AD81-B99B-4BFF-A590-1B6987C5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2E48"/>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736"/>
    <w:rPr>
      <w:rFonts w:ascii="Tahoma" w:hAnsi="Tahoma" w:cs="Tahoma"/>
      <w:sz w:val="16"/>
      <w:szCs w:val="16"/>
    </w:rPr>
  </w:style>
  <w:style w:type="paragraph" w:customStyle="1" w:styleId="Default">
    <w:name w:val="Default"/>
    <w:rsid w:val="006D573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B7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625"/>
  </w:style>
  <w:style w:type="paragraph" w:styleId="Footer">
    <w:name w:val="footer"/>
    <w:basedOn w:val="Normal"/>
    <w:link w:val="FooterChar"/>
    <w:uiPriority w:val="99"/>
    <w:unhideWhenUsed/>
    <w:rsid w:val="00AB7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625"/>
  </w:style>
  <w:style w:type="character" w:styleId="PlaceholderText">
    <w:name w:val="Placeholder Text"/>
    <w:basedOn w:val="DefaultParagraphFont"/>
    <w:uiPriority w:val="99"/>
    <w:semiHidden/>
    <w:rsid w:val="008054DC"/>
    <w:rPr>
      <w:color w:val="808080"/>
    </w:rPr>
  </w:style>
  <w:style w:type="paragraph" w:styleId="ListParagraph">
    <w:name w:val="List Paragraph"/>
    <w:basedOn w:val="Normal"/>
    <w:uiPriority w:val="34"/>
    <w:qFormat/>
    <w:rsid w:val="00D26660"/>
    <w:pPr>
      <w:ind w:left="720"/>
      <w:contextualSpacing/>
    </w:pPr>
  </w:style>
  <w:style w:type="character" w:styleId="Hyperlink">
    <w:name w:val="Hyperlink"/>
    <w:basedOn w:val="DefaultParagraphFont"/>
    <w:uiPriority w:val="99"/>
    <w:unhideWhenUsed/>
    <w:rsid w:val="00754BE4"/>
    <w:rPr>
      <w:color w:val="0000FF" w:themeColor="hyperlink"/>
      <w:u w:val="single"/>
    </w:rPr>
  </w:style>
  <w:style w:type="paragraph" w:styleId="NormalWeb">
    <w:name w:val="Normal (Web)"/>
    <w:basedOn w:val="Normal"/>
    <w:uiPriority w:val="99"/>
    <w:semiHidden/>
    <w:unhideWhenUsed/>
    <w:rsid w:val="00754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362E48"/>
    <w:rPr>
      <w:rFonts w:ascii="Arial" w:eastAsia="Times New Roman" w:hAnsi="Arial" w:cs="Arial"/>
      <w:b/>
      <w:bCs/>
      <w:kern w:val="32"/>
      <w:sz w:val="32"/>
      <w:szCs w:val="32"/>
      <w:lang w:eastAsia="en-GB"/>
    </w:rPr>
  </w:style>
  <w:style w:type="paragraph" w:styleId="BodyText">
    <w:name w:val="Body Text"/>
    <w:basedOn w:val="Normal"/>
    <w:link w:val="BodyTextChar"/>
    <w:rsid w:val="00362E48"/>
    <w:pPr>
      <w:spacing w:after="0" w:line="240" w:lineRule="auto"/>
    </w:pPr>
    <w:rPr>
      <w:rFonts w:ascii="Arial" w:eastAsia="Times New Roman" w:hAnsi="Arial" w:cs="Arial"/>
      <w:bCs/>
      <w:sz w:val="20"/>
      <w:szCs w:val="20"/>
      <w:lang w:eastAsia="en-GB"/>
    </w:rPr>
  </w:style>
  <w:style w:type="character" w:customStyle="1" w:styleId="BodyTextChar">
    <w:name w:val="Body Text Char"/>
    <w:basedOn w:val="DefaultParagraphFont"/>
    <w:link w:val="BodyText"/>
    <w:rsid w:val="00362E48"/>
    <w:rPr>
      <w:rFonts w:ascii="Arial" w:eastAsia="Times New Roman" w:hAnsi="Arial" w:cs="Arial"/>
      <w:bCs/>
      <w:sz w:val="20"/>
      <w:szCs w:val="20"/>
      <w:lang w:eastAsia="en-GB"/>
    </w:rPr>
  </w:style>
  <w:style w:type="table" w:customStyle="1" w:styleId="GridTable2-Accent51">
    <w:name w:val="Grid Table 2 - Accent 51"/>
    <w:basedOn w:val="TableNormal"/>
    <w:uiPriority w:val="47"/>
    <w:rsid w:val="00184A5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Text">
    <w:name w:val="Default Text"/>
    <w:basedOn w:val="Normal"/>
    <w:rsid w:val="00B85F2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B85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
    <w:link w:val="TextChar"/>
    <w:qFormat/>
    <w:rsid w:val="00E13B03"/>
    <w:pPr>
      <w:spacing w:after="120"/>
    </w:pPr>
    <w:rPr>
      <w:rFonts w:eastAsia="MS Mincho"/>
      <w:bCs w:val="0"/>
      <w:lang w:val="en-US" w:eastAsia="en-US"/>
    </w:rPr>
  </w:style>
  <w:style w:type="character" w:customStyle="1" w:styleId="TextChar">
    <w:name w:val="Text Char"/>
    <w:link w:val="Text"/>
    <w:rsid w:val="00E13B03"/>
    <w:rPr>
      <w:rFonts w:ascii="Arial" w:eastAsia="MS Mincho" w:hAnsi="Arial" w:cs="Arial"/>
      <w:sz w:val="20"/>
      <w:szCs w:val="20"/>
      <w:lang w:val="en-US"/>
    </w:rPr>
  </w:style>
  <w:style w:type="paragraph" w:customStyle="1" w:styleId="Heading">
    <w:name w:val="Heading"/>
    <w:basedOn w:val="BodyText"/>
    <w:link w:val="HeadingChar"/>
    <w:autoRedefine/>
    <w:qFormat/>
    <w:rsid w:val="00E13B03"/>
    <w:pPr>
      <w:spacing w:after="120" w:line="360" w:lineRule="auto"/>
      <w:jc w:val="center"/>
    </w:pPr>
    <w:rPr>
      <w:rFonts w:eastAsia="MS Mincho" w:cs="Times New Roman"/>
      <w:b/>
      <w:bCs w:val="0"/>
      <w:sz w:val="24"/>
      <w:szCs w:val="24"/>
      <w:lang w:val="en-US" w:eastAsia="en-US"/>
    </w:rPr>
  </w:style>
  <w:style w:type="character" w:customStyle="1" w:styleId="HeadingChar">
    <w:name w:val="Heading Char"/>
    <w:link w:val="Heading"/>
    <w:rsid w:val="00E13B03"/>
    <w:rPr>
      <w:rFonts w:ascii="Arial" w:eastAsia="MS Mincho" w:hAnsi="Arial" w:cs="Times New Roman"/>
      <w:b/>
      <w:sz w:val="24"/>
      <w:szCs w:val="24"/>
      <w:lang w:val="en-US"/>
    </w:rPr>
  </w:style>
  <w:style w:type="paragraph" w:customStyle="1" w:styleId="Sub-heading">
    <w:name w:val="Sub-heading"/>
    <w:basedOn w:val="BodyText"/>
    <w:link w:val="Sub-headingChar"/>
    <w:qFormat/>
    <w:rsid w:val="00E13B03"/>
    <w:pPr>
      <w:spacing w:after="120"/>
    </w:pPr>
    <w:rPr>
      <w:rFonts w:eastAsia="MS Mincho"/>
      <w:b/>
      <w:bCs w:val="0"/>
      <w:lang w:val="en-US" w:eastAsia="en-US"/>
    </w:rPr>
  </w:style>
  <w:style w:type="character" w:customStyle="1" w:styleId="Sub-headingChar">
    <w:name w:val="Sub-heading Char"/>
    <w:link w:val="Sub-heading"/>
    <w:rsid w:val="00E13B03"/>
    <w:rPr>
      <w:rFonts w:ascii="Arial" w:eastAsia="MS Mincho" w:hAnsi="Arial" w:cs="Arial"/>
      <w:b/>
      <w:sz w:val="20"/>
      <w:szCs w:val="20"/>
      <w:lang w:val="en-US"/>
    </w:rPr>
  </w:style>
  <w:style w:type="paragraph" w:customStyle="1" w:styleId="bold">
    <w:name w:val="bold"/>
    <w:basedOn w:val="Normal"/>
    <w:rsid w:val="005B363C"/>
    <w:pPr>
      <w:spacing w:before="120" w:after="120" w:line="240" w:lineRule="auto"/>
    </w:pPr>
    <w:rPr>
      <w:rFonts w:ascii="Arial" w:eastAsia="Times New Roman" w:hAnsi="Arial" w:cs="Arial"/>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2B3B-B2DB-49E9-AEDE-C1189FDB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Template - Policy for KPS etc</vt:lpstr>
    </vt:vector>
  </TitlesOfParts>
  <Company>Kingsway Primary School</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Policy for KPS etc</dc:title>
  <dc:creator>Kim Stevens</dc:creator>
  <cp:lastModifiedBy>Head Teacher</cp:lastModifiedBy>
  <cp:revision>2</cp:revision>
  <cp:lastPrinted>2023-09-29T19:04:00Z</cp:lastPrinted>
  <dcterms:created xsi:type="dcterms:W3CDTF">2023-10-09T10:22:00Z</dcterms:created>
  <dcterms:modified xsi:type="dcterms:W3CDTF">2023-10-09T10:22:00Z</dcterms:modified>
</cp:coreProperties>
</file>